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FA" w:rsidRDefault="008902FA" w:rsidP="008902FA">
      <w:pPr>
        <w:jc w:val="center"/>
        <w:rPr>
          <w:b/>
        </w:rPr>
      </w:pPr>
    </w:p>
    <w:p w:rsidR="008902FA" w:rsidRPr="00960E5C" w:rsidRDefault="008902FA" w:rsidP="008902FA">
      <w:pPr>
        <w:spacing w:before="0" w:after="0"/>
        <w:jc w:val="center"/>
        <w:rPr>
          <w:b/>
          <w:bCs/>
        </w:rPr>
      </w:pPr>
      <w:r w:rsidRPr="008902FA">
        <w:rPr>
          <w:b/>
        </w:rPr>
        <w:t xml:space="preserve">ANEXO I </w:t>
      </w:r>
      <w:r>
        <w:rPr>
          <w:b/>
        </w:rPr>
        <w:t xml:space="preserve">DO </w:t>
      </w:r>
      <w:r w:rsidRPr="008902FA">
        <w:rPr>
          <w:b/>
        </w:rPr>
        <w:t>EDITAL</w:t>
      </w:r>
      <w:r w:rsidRPr="00960E5C">
        <w:rPr>
          <w:b/>
        </w:rPr>
        <w:t xml:space="preserve"> PROEC Nº 01</w:t>
      </w:r>
      <w:r w:rsidR="002A69FD">
        <w:rPr>
          <w:b/>
        </w:rPr>
        <w:t>7</w:t>
      </w:r>
      <w:r w:rsidRPr="00960E5C">
        <w:rPr>
          <w:b/>
        </w:rPr>
        <w:t>/201</w:t>
      </w:r>
      <w:r w:rsidR="002A69FD">
        <w:rPr>
          <w:b/>
        </w:rPr>
        <w:t>8</w:t>
      </w:r>
    </w:p>
    <w:p w:rsidR="008902FA" w:rsidRPr="00960E5C" w:rsidRDefault="008902FA" w:rsidP="008902FA">
      <w:pPr>
        <w:spacing w:before="0" w:after="0"/>
        <w:jc w:val="center"/>
        <w:rPr>
          <w:b/>
          <w:u w:val="single"/>
        </w:rPr>
      </w:pPr>
      <w:r w:rsidRPr="00960E5C">
        <w:rPr>
          <w:b/>
        </w:rPr>
        <w:t>PROGRAMA DE APOIO A AÇÕES DE EXTENSÃO - PAAE</w:t>
      </w:r>
      <w:r w:rsidRPr="00960E5C">
        <w:rPr>
          <w:b/>
          <w:bCs/>
        </w:rPr>
        <w:t xml:space="preserve"> 201</w:t>
      </w:r>
      <w:r w:rsidR="002A69FD">
        <w:rPr>
          <w:b/>
          <w:bCs/>
        </w:rPr>
        <w:t>9</w:t>
      </w:r>
    </w:p>
    <w:p w:rsidR="002A69FD" w:rsidRDefault="008902FA" w:rsidP="002A69FD">
      <w:pPr>
        <w:spacing w:before="0" w:after="0"/>
        <w:jc w:val="center"/>
        <w:rPr>
          <w:b/>
          <w:u w:val="single"/>
        </w:rPr>
      </w:pPr>
      <w:r w:rsidRPr="00960E5C">
        <w:rPr>
          <w:b/>
          <w:u w:val="single"/>
        </w:rPr>
        <w:t>FORMULÁRIO DE AVALIAÇÃO DE MÉRITO EXTENSIONISTA</w:t>
      </w:r>
    </w:p>
    <w:p w:rsidR="002A69FD" w:rsidRPr="007275F9" w:rsidRDefault="002A69FD" w:rsidP="002A69FD">
      <w:pPr>
        <w:spacing w:before="0" w:after="0"/>
        <w:jc w:val="center"/>
        <w:rPr>
          <w:b/>
          <w:u w:val="single"/>
        </w:rPr>
      </w:pPr>
      <w:r w:rsidRPr="007275F9">
        <w:rPr>
          <w:b/>
          <w:u w:val="single"/>
        </w:rPr>
        <w:t>E SELEÇÃO DE BOLSISTAS E VOLUNTÁRIOS</w:t>
      </w:r>
    </w:p>
    <w:p w:rsidR="002A69FD" w:rsidRPr="00960E5C" w:rsidRDefault="002A69FD" w:rsidP="008902FA">
      <w:pPr>
        <w:spacing w:before="0" w:after="0"/>
        <w:jc w:val="center"/>
        <w:rPr>
          <w:b/>
          <w:u w:val="single"/>
        </w:rPr>
      </w:pPr>
    </w:p>
    <w:p w:rsidR="008902FA" w:rsidRDefault="008902FA" w:rsidP="008902FA">
      <w:pPr>
        <w:spacing w:after="60"/>
      </w:pPr>
      <w:r w:rsidRPr="00960E5C">
        <w:t xml:space="preserve">As informações aqui solicitadas subsidiarão </w:t>
      </w:r>
      <w:r w:rsidR="004D3842">
        <w:t>a</w:t>
      </w:r>
      <w:r w:rsidRPr="00960E5C">
        <w:t xml:space="preserve"> análise </w:t>
      </w:r>
      <w:r w:rsidR="004D3842">
        <w:t>de</w:t>
      </w:r>
      <w:bookmarkStart w:id="0" w:name="_GoBack"/>
      <w:bookmarkEnd w:id="0"/>
      <w:r w:rsidRPr="00960E5C">
        <w:t xml:space="preserve"> mérito extensionista de sua proposta e têm fundamentação na </w:t>
      </w:r>
      <w:hyperlink r:id="rId7" w:history="1">
        <w:r w:rsidRPr="00960E5C">
          <w:rPr>
            <w:rStyle w:val="Hyperlink"/>
          </w:rPr>
          <w:t>Política Nacional de Extensão Universitária</w:t>
        </w:r>
      </w:hyperlink>
      <w:r w:rsidRPr="00960E5C">
        <w:t xml:space="preserve"> e no </w:t>
      </w:r>
      <w:hyperlink r:id="rId8" w:history="1">
        <w:r w:rsidRPr="00960E5C">
          <w:rPr>
            <w:rStyle w:val="Hyperlink"/>
          </w:rPr>
          <w:t>Plano de Desenvolvimento Institucional da UFABC</w:t>
        </w:r>
      </w:hyperlink>
      <w:r w:rsidRPr="00960E5C">
        <w:t>.</w:t>
      </w:r>
    </w:p>
    <w:p w:rsidR="002A69FD" w:rsidRPr="00960E5C" w:rsidRDefault="002A69FD" w:rsidP="008902FA">
      <w:pPr>
        <w:spacing w:after="60"/>
      </w:pPr>
    </w:p>
    <w:tbl>
      <w:tblPr>
        <w:tblW w:w="9270" w:type="dxa"/>
        <w:tblInd w:w="10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2A69FD" w:rsidRPr="00960E5C" w:rsidTr="00E65A77">
        <w:trPr>
          <w:cantSplit/>
          <w:trHeight w:val="340"/>
          <w:tblHeader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rPr>
                <w:b/>
              </w:rPr>
              <w:t>Título da Proposta</w:t>
            </w:r>
            <w:r w:rsidRPr="00960E5C">
              <w:t xml:space="preserve">: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fldChar w:fldCharType="end"/>
            </w:r>
          </w:p>
          <w:p w:rsidR="002A69FD" w:rsidRPr="00960E5C" w:rsidRDefault="002A69FD" w:rsidP="00E65A77">
            <w:pPr>
              <w:spacing w:before="0" w:after="0"/>
            </w:pPr>
            <w:r w:rsidRPr="00960E5C">
              <w:t xml:space="preserve">Proponente: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>Em que medida sua proposta promoverá a interação dialógica entre a Universidade e a sociedade?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>De que modo sua proposta propiciará aos atores externos a oportunidade de contribuir com seus próprios saberes na experiência produzida pela ação?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 xml:space="preserve">De que modo </w:t>
            </w:r>
            <w:proofErr w:type="gramStart"/>
            <w:r w:rsidRPr="00960E5C">
              <w:t>a</w:t>
            </w:r>
            <w:proofErr w:type="gramEnd"/>
            <w:r w:rsidRPr="00960E5C">
              <w:t xml:space="preserve"> ação proposta contribuirá para a alteração da realidade social considerando como pressupostos a interdisciplinaridade e </w:t>
            </w:r>
            <w:proofErr w:type="spellStart"/>
            <w:r w:rsidRPr="00960E5C">
              <w:t>interprofissionalidade</w:t>
            </w:r>
            <w:proofErr w:type="spellEnd"/>
            <w:r w:rsidRPr="00960E5C">
              <w:t>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19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>Em que medida sua proposta está associada ao tripé extensão-pesquisa-ensino?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" w:name="Texto10"/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  <w:bookmarkEnd w:id="1"/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 xml:space="preserve">De que modo </w:t>
            </w:r>
            <w:proofErr w:type="gramStart"/>
            <w:r w:rsidRPr="00960E5C">
              <w:t>a</w:t>
            </w:r>
            <w:proofErr w:type="gramEnd"/>
            <w:r w:rsidRPr="00960E5C">
              <w:t xml:space="preserve"> ação contribuirá para a formação técnica e cidadã dos discentes participantes da ação (equipe organizadora, bolsistas e voluntários)? </w:t>
            </w:r>
            <w:r w:rsidRPr="00960E5C">
              <w:rPr>
                <w:bCs/>
              </w:rPr>
              <w:t>(no máximo 2500 caracteres)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>Como sua proposta contribui para a popularização da ciência e da tecnologia e para a difusão e democratização dos saberes?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>De que modo sua proposta contribui com a transformação e/ou inclusão social?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 xml:space="preserve">A ação prevê relação entre extensão e pesquisa e envolverá seus participantes na produção de conhecimento? </w:t>
            </w:r>
            <w:r w:rsidRPr="00960E5C">
              <w:rPr>
                <w:bCs/>
              </w:rPr>
              <w:t>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>Há alguma pesquisa articulada com esta proposta de ação de extensão? Se sim, descreva-a sucintamente.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>De maneira sua proposta articula-se com as prioridades locais, regionais e/ou nacional?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960E5C" w:rsidRDefault="002A69FD" w:rsidP="00E65A77">
            <w:pPr>
              <w:spacing w:before="0" w:after="0"/>
            </w:pPr>
            <w:r w:rsidRPr="00960E5C">
              <w:t>Indique aqui formas de avaliação e acompanhamento de sua proposta.</w:t>
            </w:r>
            <w:r w:rsidRPr="00960E5C">
              <w:rPr>
                <w:bCs/>
              </w:rPr>
              <w:t xml:space="preserve"> (no máximo 2500 caracteres)</w:t>
            </w:r>
            <w:r w:rsidRPr="00960E5C">
              <w:t xml:space="preserve"> </w:t>
            </w:r>
            <w:r w:rsidRPr="00960E5C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60E5C">
              <w:instrText xml:space="preserve"> FORMTEXT </w:instrText>
            </w:r>
            <w:r w:rsidRPr="00960E5C">
              <w:fldChar w:fldCharType="separate"/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rPr>
                <w:noProof/>
              </w:rPr>
              <w:t> </w:t>
            </w:r>
            <w:r w:rsidRPr="00960E5C">
              <w:fldChar w:fldCharType="end"/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352724" w:rsidRDefault="002A69FD" w:rsidP="00E65A77">
            <w:pPr>
              <w:jc w:val="center"/>
              <w:rPr>
                <w:b/>
              </w:rPr>
            </w:pPr>
            <w:r w:rsidRPr="00352724">
              <w:rPr>
                <w:b/>
              </w:rPr>
              <w:t xml:space="preserve">BOLSAS DE </w:t>
            </w:r>
            <w:r>
              <w:rPr>
                <w:b/>
              </w:rPr>
              <w:t>EXTENSÃO</w:t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Pr="00E71FC6" w:rsidRDefault="002A69FD" w:rsidP="00E65A77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Para fins de atendimento a Resolução </w:t>
            </w:r>
            <w:proofErr w:type="spellStart"/>
            <w:proofErr w:type="gramStart"/>
            <w:r w:rsidRPr="00A97358">
              <w:rPr>
                <w:bCs/>
              </w:rPr>
              <w:t>ConsEPE</w:t>
            </w:r>
            <w:proofErr w:type="spellEnd"/>
            <w:proofErr w:type="gramEnd"/>
            <w:r w:rsidRPr="00A97358">
              <w:rPr>
                <w:bCs/>
              </w:rPr>
              <w:t xml:space="preserve">  nº 229 de 21 de junho de 2018 o proponente</w:t>
            </w:r>
            <w:r w:rsidRPr="00E71FC6">
              <w:rPr>
                <w:bCs/>
              </w:rPr>
              <w:t xml:space="preserve"> deverá indicar, </w:t>
            </w:r>
            <w:r w:rsidRPr="00E71FC6">
              <w:rPr>
                <w:b/>
                <w:bCs/>
                <w:u w:val="single"/>
              </w:rPr>
              <w:t>obrigatoriamente</w:t>
            </w:r>
            <w:r>
              <w:rPr>
                <w:bCs/>
              </w:rPr>
              <w:t xml:space="preserve">, </w:t>
            </w:r>
            <w:r w:rsidRPr="00E71FC6">
              <w:rPr>
                <w:bCs/>
              </w:rPr>
              <w:t>a forma de seleção de bolsistas e voluntários.</w:t>
            </w:r>
          </w:p>
          <w:p w:rsidR="002A69FD" w:rsidRDefault="002A69FD" w:rsidP="00E65A77">
            <w:pPr>
              <w:pStyle w:val="PargrafodaLista"/>
              <w:spacing w:before="0" w:after="0"/>
              <w:ind w:left="0"/>
              <w:contextualSpacing w:val="0"/>
              <w:rPr>
                <w:bCs/>
                <w:color w:val="548DD4" w:themeColor="text2" w:themeTint="99"/>
              </w:rPr>
            </w:pPr>
          </w:p>
          <w:p w:rsidR="002A69FD" w:rsidRPr="00AF2595" w:rsidRDefault="002A69FD" w:rsidP="00E65A77">
            <w:pPr>
              <w:pStyle w:val="PargrafodaLista"/>
              <w:spacing w:before="0" w:after="0"/>
              <w:ind w:left="0"/>
              <w:contextualSpacing w:val="0"/>
            </w:pPr>
            <w:r w:rsidRPr="00AF2595">
              <w:rPr>
                <w:bCs/>
              </w:rPr>
              <w:t xml:space="preserve">O(s) critério(s) indicado(s) </w:t>
            </w:r>
            <w:r>
              <w:rPr>
                <w:bCs/>
              </w:rPr>
              <w:t>abaixo</w:t>
            </w:r>
            <w:r w:rsidRPr="00AF2595">
              <w:rPr>
                <w:bCs/>
              </w:rPr>
              <w:t xml:space="preserve"> não </w:t>
            </w:r>
            <w:proofErr w:type="gramStart"/>
            <w:r w:rsidRPr="00AF2595">
              <w:rPr>
                <w:bCs/>
              </w:rPr>
              <w:t>poder</w:t>
            </w:r>
            <w:r>
              <w:rPr>
                <w:bCs/>
              </w:rPr>
              <w:t>á(</w:t>
            </w:r>
            <w:proofErr w:type="spellStart"/>
            <w:proofErr w:type="gramEnd"/>
            <w:r w:rsidRPr="00AF2595">
              <w:rPr>
                <w:bCs/>
              </w:rPr>
              <w:t>ão</w:t>
            </w:r>
            <w:proofErr w:type="spellEnd"/>
            <w:r>
              <w:rPr>
                <w:bCs/>
              </w:rPr>
              <w:t>)</w:t>
            </w:r>
            <w:r w:rsidRPr="00AF2595">
              <w:rPr>
                <w:bCs/>
              </w:rPr>
              <w:t xml:space="preserve"> ser alterado</w:t>
            </w:r>
            <w:r>
              <w:rPr>
                <w:bCs/>
              </w:rPr>
              <w:t>(</w:t>
            </w:r>
            <w:r w:rsidRPr="00AF2595">
              <w:rPr>
                <w:bCs/>
              </w:rPr>
              <w:t>s</w:t>
            </w:r>
            <w:r>
              <w:rPr>
                <w:bCs/>
              </w:rPr>
              <w:t>)</w:t>
            </w:r>
            <w:r w:rsidRPr="00AF2595">
              <w:rPr>
                <w:bCs/>
              </w:rPr>
              <w:t xml:space="preserve"> por ocasião do processo seletivo </w:t>
            </w:r>
            <w:r>
              <w:rPr>
                <w:bCs/>
              </w:rPr>
              <w:t xml:space="preserve">de </w:t>
            </w:r>
            <w:r w:rsidRPr="00AF2595">
              <w:rPr>
                <w:bCs/>
              </w:rPr>
              <w:t>bolsistas e voluntários.</w:t>
            </w:r>
          </w:p>
          <w:p w:rsidR="002A69FD" w:rsidRDefault="002A69FD" w:rsidP="00E65A77">
            <w:pPr>
              <w:spacing w:before="0" w:after="0"/>
            </w:pP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Default="002A69FD" w:rsidP="00E65A77">
            <w:pPr>
              <w:spacing w:before="0" w:after="0"/>
              <w:rPr>
                <w:bCs/>
              </w:rPr>
            </w:pP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) Prova prática e/ou teórica</w:t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Default="002A69FD" w:rsidP="00E65A77">
            <w:pPr>
              <w:spacing w:before="0" w:after="0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( </w:t>
            </w:r>
            <w:proofErr w:type="gramEnd"/>
            <w:r>
              <w:rPr>
                <w:bCs/>
              </w:rPr>
              <w:t>) Redação sobre tema relacionado a ação</w:t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Default="002A69FD" w:rsidP="00E65A77">
            <w:pPr>
              <w:spacing w:before="0" w:after="0"/>
              <w:rPr>
                <w:bCs/>
              </w:rPr>
            </w:pP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) Entrevista</w:t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Default="002A69FD" w:rsidP="00E65A77">
            <w:pPr>
              <w:spacing w:before="0" w:after="0"/>
              <w:rPr>
                <w:bCs/>
              </w:rPr>
            </w:pP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) Análise de currículo</w:t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Default="002A69FD" w:rsidP="00E65A77">
            <w:pPr>
              <w:spacing w:before="0" w:after="0"/>
              <w:rPr>
                <w:bCs/>
              </w:rPr>
            </w:pP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) Histórico acadêmico</w:t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Default="002A69FD" w:rsidP="00E65A77">
            <w:pPr>
              <w:spacing w:before="0" w:after="0"/>
              <w:rPr>
                <w:bCs/>
              </w:rPr>
            </w:pP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) Dinâmica de grupo</w:t>
            </w:r>
          </w:p>
        </w:tc>
      </w:tr>
      <w:tr w:rsidR="002A69FD" w:rsidRPr="00960E5C" w:rsidTr="00E65A77">
        <w:trPr>
          <w:cantSplit/>
          <w:trHeight w:val="340"/>
        </w:trPr>
        <w:tc>
          <w:tcPr>
            <w:tcW w:w="9270" w:type="dxa"/>
            <w:shd w:val="clear" w:color="auto" w:fill="E6EED5"/>
            <w:vAlign w:val="center"/>
          </w:tcPr>
          <w:p w:rsidR="002A69FD" w:rsidRDefault="002A69FD" w:rsidP="00E65A77">
            <w:pPr>
              <w:spacing w:before="0" w:after="0"/>
              <w:rPr>
                <w:bCs/>
              </w:rPr>
            </w:pP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) Questionário</w:t>
            </w:r>
          </w:p>
        </w:tc>
      </w:tr>
    </w:tbl>
    <w:p w:rsidR="000949DE" w:rsidRDefault="000949DE" w:rsidP="008902FA"/>
    <w:sectPr w:rsidR="000949DE" w:rsidSect="008902FA">
      <w:headerReference w:type="default" r:id="rId9"/>
      <w:footerReference w:type="default" r:id="rId10"/>
      <w:pgSz w:w="11906" w:h="16838"/>
      <w:pgMar w:top="1985" w:right="991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FA" w:rsidRDefault="008902FA" w:rsidP="008902FA">
      <w:pPr>
        <w:spacing w:before="0" w:after="0"/>
      </w:pPr>
      <w:r>
        <w:separator/>
      </w:r>
    </w:p>
  </w:endnote>
  <w:endnote w:type="continuationSeparator" w:id="0">
    <w:p w:rsidR="008902FA" w:rsidRDefault="008902FA" w:rsidP="008902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6B" w:rsidRDefault="008902FA" w:rsidP="00A804AF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842">
      <w:rPr>
        <w:noProof/>
      </w:rPr>
      <w:t>1</w:t>
    </w:r>
    <w:r>
      <w:rPr>
        <w:noProof/>
      </w:rPr>
      <w:fldChar w:fldCharType="end"/>
    </w:r>
  </w:p>
  <w:p w:rsidR="00DD726B" w:rsidRDefault="008902FA" w:rsidP="00A804AF">
    <w:pPr>
      <w:pStyle w:val="Rodap"/>
      <w:jc w:val="center"/>
    </w:pPr>
    <w:r>
      <w:rPr>
        <w:noProof/>
      </w:rPr>
      <w:drawing>
        <wp:inline distT="0" distB="0" distL="0" distR="0" wp14:anchorId="10BF0B68" wp14:editId="0C254DF4">
          <wp:extent cx="3594100" cy="596265"/>
          <wp:effectExtent l="0" t="0" r="6350" b="0"/>
          <wp:docPr id="2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FA" w:rsidRDefault="008902FA" w:rsidP="008902FA">
      <w:pPr>
        <w:spacing w:before="0" w:after="0"/>
      </w:pPr>
      <w:r>
        <w:separator/>
      </w:r>
    </w:p>
  </w:footnote>
  <w:footnote w:type="continuationSeparator" w:id="0">
    <w:p w:rsidR="008902FA" w:rsidRDefault="008902FA" w:rsidP="008902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FA" w:rsidRPr="00D9315A" w:rsidRDefault="008902FA" w:rsidP="008902FA">
    <w:pPr>
      <w:spacing w:before="0" w:after="0"/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28018" wp14:editId="49D90DD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8902FA" w:rsidRPr="00D9315A" w:rsidRDefault="008902FA" w:rsidP="008902FA">
    <w:pPr>
      <w:spacing w:before="0" w:after="0"/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8902FA" w:rsidRPr="00281627" w:rsidRDefault="008902FA" w:rsidP="008902FA">
    <w:pPr>
      <w:pStyle w:val="Rodap"/>
      <w:spacing w:before="0" w:after="0"/>
      <w:ind w:left="1985"/>
      <w:rPr>
        <w:b/>
        <w:sz w:val="22"/>
        <w:szCs w:val="22"/>
      </w:rPr>
    </w:pPr>
    <w:r>
      <w:rPr>
        <w:b/>
        <w:sz w:val="22"/>
        <w:szCs w:val="22"/>
      </w:rPr>
      <w:t>Pró-r</w:t>
    </w:r>
    <w:r w:rsidRPr="00281627">
      <w:rPr>
        <w:b/>
        <w:sz w:val="22"/>
        <w:szCs w:val="22"/>
      </w:rPr>
      <w:t>eitoria</w:t>
    </w:r>
    <w:r>
      <w:rPr>
        <w:b/>
        <w:sz w:val="22"/>
        <w:szCs w:val="22"/>
      </w:rPr>
      <w:t xml:space="preserve"> de Extensão e Cultura</w:t>
    </w:r>
  </w:p>
  <w:p w:rsidR="008902FA" w:rsidRPr="00F775F7" w:rsidRDefault="008902FA" w:rsidP="008902FA">
    <w:pPr>
      <w:pStyle w:val="Rodap"/>
      <w:tabs>
        <w:tab w:val="clear" w:pos="4252"/>
        <w:tab w:val="clear" w:pos="8504"/>
      </w:tabs>
      <w:spacing w:before="0" w:after="0"/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</w:t>
    </w:r>
    <w:r>
      <w:rPr>
        <w:sz w:val="18"/>
        <w:szCs w:val="18"/>
      </w:rPr>
      <w:t>Santa Terezinha</w:t>
    </w:r>
    <w:r w:rsidRPr="00F775F7">
      <w:rPr>
        <w:sz w:val="18"/>
        <w:szCs w:val="18"/>
      </w:rPr>
      <w:t xml:space="preserve"> · Santo André - SP</w:t>
    </w:r>
  </w:p>
  <w:p w:rsidR="008902FA" w:rsidRDefault="008902FA" w:rsidP="008902FA">
    <w:pPr>
      <w:pStyle w:val="Rodap"/>
      <w:tabs>
        <w:tab w:val="clear" w:pos="4252"/>
        <w:tab w:val="clear" w:pos="8504"/>
      </w:tabs>
      <w:spacing w:before="0" w:after="0"/>
      <w:ind w:left="1985"/>
      <w:rPr>
        <w:sz w:val="18"/>
        <w:szCs w:val="18"/>
      </w:rPr>
    </w:pPr>
    <w:r w:rsidRPr="00F775F7">
      <w:rPr>
        <w:sz w:val="18"/>
        <w:szCs w:val="18"/>
      </w:rPr>
      <w:t xml:space="preserve">CEP 09210-580 · Fone: (11) </w:t>
    </w:r>
    <w:r>
      <w:rPr>
        <w:sz w:val="18"/>
        <w:szCs w:val="18"/>
      </w:rPr>
      <w:t>3356.</w:t>
    </w:r>
    <w:r w:rsidRPr="005115FE">
      <w:rPr>
        <w:sz w:val="18"/>
        <w:szCs w:val="18"/>
      </w:rPr>
      <w:t>7282</w:t>
    </w:r>
  </w:p>
  <w:p w:rsidR="008902FA" w:rsidRDefault="008902FA" w:rsidP="008902FA">
    <w:pPr>
      <w:pStyle w:val="Rodap"/>
      <w:tabs>
        <w:tab w:val="clear" w:pos="4252"/>
        <w:tab w:val="clear" w:pos="8504"/>
      </w:tabs>
      <w:spacing w:before="0" w:after="0"/>
      <w:ind w:left="1985"/>
    </w:pPr>
    <w:r>
      <w:rPr>
        <w:sz w:val="18"/>
        <w:szCs w:val="18"/>
      </w:rPr>
      <w:t>proec@ufabc.edu.br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FA"/>
    <w:rsid w:val="00016549"/>
    <w:rsid w:val="00025A10"/>
    <w:rsid w:val="00030FE3"/>
    <w:rsid w:val="00034FE3"/>
    <w:rsid w:val="00035621"/>
    <w:rsid w:val="00075714"/>
    <w:rsid w:val="000949DE"/>
    <w:rsid w:val="000A194F"/>
    <w:rsid w:val="000D083B"/>
    <w:rsid w:val="000E1BBF"/>
    <w:rsid w:val="001051C4"/>
    <w:rsid w:val="00110FE5"/>
    <w:rsid w:val="0011506A"/>
    <w:rsid w:val="00135D9B"/>
    <w:rsid w:val="00146C33"/>
    <w:rsid w:val="00157F02"/>
    <w:rsid w:val="00184C76"/>
    <w:rsid w:val="0018614C"/>
    <w:rsid w:val="001B2236"/>
    <w:rsid w:val="001C23E6"/>
    <w:rsid w:val="001F1B59"/>
    <w:rsid w:val="001F35A9"/>
    <w:rsid w:val="00215B2A"/>
    <w:rsid w:val="00231B09"/>
    <w:rsid w:val="00237C9B"/>
    <w:rsid w:val="002468A9"/>
    <w:rsid w:val="00286ACC"/>
    <w:rsid w:val="002A20F3"/>
    <w:rsid w:val="002A69FD"/>
    <w:rsid w:val="002F6BA1"/>
    <w:rsid w:val="00300F85"/>
    <w:rsid w:val="003219E4"/>
    <w:rsid w:val="00335E0C"/>
    <w:rsid w:val="00354495"/>
    <w:rsid w:val="00354CEF"/>
    <w:rsid w:val="0037382A"/>
    <w:rsid w:val="003936DE"/>
    <w:rsid w:val="003A2395"/>
    <w:rsid w:val="003D612E"/>
    <w:rsid w:val="00401BA6"/>
    <w:rsid w:val="00451394"/>
    <w:rsid w:val="00463A87"/>
    <w:rsid w:val="004A3FA4"/>
    <w:rsid w:val="004B586C"/>
    <w:rsid w:val="004B5FE1"/>
    <w:rsid w:val="004D3842"/>
    <w:rsid w:val="00520BC9"/>
    <w:rsid w:val="00550B12"/>
    <w:rsid w:val="00570337"/>
    <w:rsid w:val="005703C8"/>
    <w:rsid w:val="00582B6C"/>
    <w:rsid w:val="005A799B"/>
    <w:rsid w:val="00640E67"/>
    <w:rsid w:val="006519E8"/>
    <w:rsid w:val="00676788"/>
    <w:rsid w:val="0068355A"/>
    <w:rsid w:val="00693BE3"/>
    <w:rsid w:val="00706341"/>
    <w:rsid w:val="007617B0"/>
    <w:rsid w:val="0077352E"/>
    <w:rsid w:val="00773C03"/>
    <w:rsid w:val="00795C02"/>
    <w:rsid w:val="00795D9B"/>
    <w:rsid w:val="00795FEC"/>
    <w:rsid w:val="007A6A00"/>
    <w:rsid w:val="007B5F0F"/>
    <w:rsid w:val="007D0C0A"/>
    <w:rsid w:val="007F09B1"/>
    <w:rsid w:val="00803B91"/>
    <w:rsid w:val="0085169B"/>
    <w:rsid w:val="00861E77"/>
    <w:rsid w:val="008816BA"/>
    <w:rsid w:val="0088465E"/>
    <w:rsid w:val="008902FA"/>
    <w:rsid w:val="008C340B"/>
    <w:rsid w:val="008D1841"/>
    <w:rsid w:val="008D2B47"/>
    <w:rsid w:val="008E48B0"/>
    <w:rsid w:val="00906BB7"/>
    <w:rsid w:val="00950840"/>
    <w:rsid w:val="00953F9E"/>
    <w:rsid w:val="0096602C"/>
    <w:rsid w:val="009660B1"/>
    <w:rsid w:val="00983DC9"/>
    <w:rsid w:val="00990480"/>
    <w:rsid w:val="009C6DAE"/>
    <w:rsid w:val="009C774D"/>
    <w:rsid w:val="009E60D2"/>
    <w:rsid w:val="009F2ED0"/>
    <w:rsid w:val="00A01898"/>
    <w:rsid w:val="00A02D34"/>
    <w:rsid w:val="00A5353F"/>
    <w:rsid w:val="00A62113"/>
    <w:rsid w:val="00A91913"/>
    <w:rsid w:val="00AF21F1"/>
    <w:rsid w:val="00B07B48"/>
    <w:rsid w:val="00B25916"/>
    <w:rsid w:val="00B34A96"/>
    <w:rsid w:val="00B515E0"/>
    <w:rsid w:val="00B673F1"/>
    <w:rsid w:val="00B72078"/>
    <w:rsid w:val="00B84C73"/>
    <w:rsid w:val="00B85695"/>
    <w:rsid w:val="00B8754A"/>
    <w:rsid w:val="00B94607"/>
    <w:rsid w:val="00BA4DD0"/>
    <w:rsid w:val="00BB2AB5"/>
    <w:rsid w:val="00BB3415"/>
    <w:rsid w:val="00BD1E2F"/>
    <w:rsid w:val="00BE0DA6"/>
    <w:rsid w:val="00BF1AD9"/>
    <w:rsid w:val="00BF616D"/>
    <w:rsid w:val="00C1230A"/>
    <w:rsid w:val="00C168B8"/>
    <w:rsid w:val="00C76679"/>
    <w:rsid w:val="00CA54BF"/>
    <w:rsid w:val="00CC0CBB"/>
    <w:rsid w:val="00D06CB5"/>
    <w:rsid w:val="00D15F69"/>
    <w:rsid w:val="00D2264F"/>
    <w:rsid w:val="00D23107"/>
    <w:rsid w:val="00D4432D"/>
    <w:rsid w:val="00D52EBC"/>
    <w:rsid w:val="00D5548D"/>
    <w:rsid w:val="00D83BE9"/>
    <w:rsid w:val="00D9449C"/>
    <w:rsid w:val="00DA71B5"/>
    <w:rsid w:val="00E02368"/>
    <w:rsid w:val="00E110B9"/>
    <w:rsid w:val="00E1444E"/>
    <w:rsid w:val="00E17C78"/>
    <w:rsid w:val="00E20D94"/>
    <w:rsid w:val="00ED55BC"/>
    <w:rsid w:val="00ED7337"/>
    <w:rsid w:val="00ED73DA"/>
    <w:rsid w:val="00EF5C4F"/>
    <w:rsid w:val="00F05311"/>
    <w:rsid w:val="00F162EE"/>
    <w:rsid w:val="00F37109"/>
    <w:rsid w:val="00F409A6"/>
    <w:rsid w:val="00F56693"/>
    <w:rsid w:val="00F6027B"/>
    <w:rsid w:val="00F64966"/>
    <w:rsid w:val="00F86138"/>
    <w:rsid w:val="00F92D26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F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0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2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902F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902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902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F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A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F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0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2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902F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902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902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F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A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i.ufabc.edu.br/wp-content/uploads/2013/06/PDI_UFABC_2013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mg.br/proex/renex/documentos/2012-07-13-Politica-Nacional-de-Extensao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 Merola de Oliveira</dc:creator>
  <cp:lastModifiedBy>Gloria Maria Merola de Oliveira</cp:lastModifiedBy>
  <cp:revision>3</cp:revision>
  <dcterms:created xsi:type="dcterms:W3CDTF">2018-07-20T18:56:00Z</dcterms:created>
  <dcterms:modified xsi:type="dcterms:W3CDTF">2018-08-13T18:42:00Z</dcterms:modified>
</cp:coreProperties>
</file>