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D" w:rsidRPr="00C7737D" w:rsidRDefault="00C20CBD" w:rsidP="00C20CBD">
      <w:pPr>
        <w:rPr>
          <w:b/>
          <w:szCs w:val="22"/>
        </w:rPr>
      </w:pPr>
      <w:r w:rsidRPr="00C7737D">
        <w:rPr>
          <w:b/>
          <w:szCs w:val="22"/>
        </w:rPr>
        <w:t xml:space="preserve">Ata </w:t>
      </w:r>
      <w:r>
        <w:rPr>
          <w:b/>
          <w:szCs w:val="22"/>
        </w:rPr>
        <w:t>nº 00</w:t>
      </w:r>
      <w:r w:rsidR="00D24CBB">
        <w:rPr>
          <w:b/>
          <w:szCs w:val="22"/>
        </w:rPr>
        <w:t>4</w:t>
      </w:r>
      <w:r>
        <w:rPr>
          <w:b/>
          <w:szCs w:val="22"/>
        </w:rPr>
        <w:t>/2018/Ordinária/CEC</w:t>
      </w:r>
    </w:p>
    <w:p w:rsidR="005F7B59" w:rsidRPr="000E2AEC" w:rsidRDefault="005F7B59" w:rsidP="00D90179">
      <w:pPr>
        <w:rPr>
          <w:b/>
          <w:szCs w:val="22"/>
        </w:rPr>
      </w:pPr>
    </w:p>
    <w:p w:rsidR="0017192B" w:rsidRPr="000E2AEC" w:rsidRDefault="0017192B" w:rsidP="00CD12A2">
      <w:pPr>
        <w:spacing w:after="120"/>
        <w:jc w:val="both"/>
        <w:rPr>
          <w:szCs w:val="22"/>
        </w:rPr>
        <w:sectPr w:rsidR="0017192B" w:rsidRPr="000E2AEC" w:rsidSect="004D5E9F">
          <w:headerReference w:type="default" r:id="rId9"/>
          <w:footerReference w:type="default" r:id="rId10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0378D7" w:rsidRDefault="00F0319A" w:rsidP="007C0202">
      <w:pPr>
        <w:autoSpaceDE w:val="0"/>
        <w:autoSpaceDN w:val="0"/>
        <w:adjustRightInd w:val="0"/>
        <w:jc w:val="both"/>
        <w:rPr>
          <w:szCs w:val="22"/>
        </w:rPr>
      </w:pPr>
      <w:r w:rsidRPr="000E2AEC">
        <w:rPr>
          <w:szCs w:val="22"/>
        </w:rPr>
        <w:lastRenderedPageBreak/>
        <w:t xml:space="preserve">Ata da </w:t>
      </w:r>
      <w:r w:rsidR="006C0A51">
        <w:rPr>
          <w:szCs w:val="22"/>
        </w:rPr>
        <w:t>I</w:t>
      </w:r>
      <w:r w:rsidR="009D4740">
        <w:rPr>
          <w:szCs w:val="22"/>
        </w:rPr>
        <w:t>V</w:t>
      </w:r>
      <w:r w:rsidR="00AD747E" w:rsidRPr="000E2AEC">
        <w:rPr>
          <w:szCs w:val="22"/>
        </w:rPr>
        <w:t xml:space="preserve"> sessão </w:t>
      </w:r>
      <w:r w:rsidR="00032B6E" w:rsidRPr="000E2AEC">
        <w:rPr>
          <w:szCs w:val="22"/>
        </w:rPr>
        <w:t xml:space="preserve">ordinária do Comitê de Extensão </w:t>
      </w:r>
      <w:r w:rsidR="00C916A1" w:rsidRPr="000E2AEC">
        <w:rPr>
          <w:szCs w:val="22"/>
        </w:rPr>
        <w:t>e Cultura</w:t>
      </w:r>
      <w:r w:rsidR="005F7B59" w:rsidRPr="000E2AEC">
        <w:rPr>
          <w:szCs w:val="22"/>
        </w:rPr>
        <w:t xml:space="preserve">, realizada </w:t>
      </w:r>
      <w:proofErr w:type="gramStart"/>
      <w:r w:rsidR="005F7B59" w:rsidRPr="009718DB">
        <w:rPr>
          <w:szCs w:val="22"/>
        </w:rPr>
        <w:t>às</w:t>
      </w:r>
      <w:proofErr w:type="gramEnd"/>
      <w:r w:rsidR="005F7B59" w:rsidRPr="009718DB">
        <w:rPr>
          <w:szCs w:val="22"/>
        </w:rPr>
        <w:t xml:space="preserve"> </w:t>
      </w:r>
      <w:r w:rsidR="00BC73F9">
        <w:rPr>
          <w:szCs w:val="22"/>
        </w:rPr>
        <w:t>quatorze</w:t>
      </w:r>
      <w:r w:rsidR="005F7B59" w:rsidRPr="009718DB">
        <w:rPr>
          <w:szCs w:val="22"/>
        </w:rPr>
        <w:t xml:space="preserve"> horas </w:t>
      </w:r>
      <w:r w:rsidR="002533BE">
        <w:rPr>
          <w:szCs w:val="22"/>
        </w:rPr>
        <w:t xml:space="preserve">e trinta minutos </w:t>
      </w:r>
      <w:r w:rsidR="005F7B59" w:rsidRPr="009718DB">
        <w:rPr>
          <w:szCs w:val="22"/>
        </w:rPr>
        <w:t xml:space="preserve">do dia </w:t>
      </w:r>
      <w:r w:rsidR="002533BE">
        <w:rPr>
          <w:szCs w:val="22"/>
        </w:rPr>
        <w:t>onze</w:t>
      </w:r>
      <w:r w:rsidR="006C0A51">
        <w:rPr>
          <w:szCs w:val="22"/>
        </w:rPr>
        <w:t xml:space="preserve"> de </w:t>
      </w:r>
      <w:r w:rsidR="002533BE">
        <w:rPr>
          <w:szCs w:val="22"/>
        </w:rPr>
        <w:t>outubro</w:t>
      </w:r>
      <w:r w:rsidR="000000E3" w:rsidRPr="009718DB">
        <w:rPr>
          <w:szCs w:val="22"/>
        </w:rPr>
        <w:t xml:space="preserve"> </w:t>
      </w:r>
      <w:r w:rsidR="005F7B59" w:rsidRPr="009718DB">
        <w:rPr>
          <w:szCs w:val="22"/>
        </w:rPr>
        <w:t xml:space="preserve">de </w:t>
      </w:r>
      <w:r w:rsidR="00C31587" w:rsidRPr="009718DB">
        <w:rPr>
          <w:szCs w:val="22"/>
        </w:rPr>
        <w:t xml:space="preserve">dois mil e </w:t>
      </w:r>
      <w:r w:rsidR="006347A8" w:rsidRPr="009718DB">
        <w:rPr>
          <w:szCs w:val="22"/>
        </w:rPr>
        <w:t>dez</w:t>
      </w:r>
      <w:r w:rsidR="00744CD6">
        <w:rPr>
          <w:szCs w:val="22"/>
        </w:rPr>
        <w:t>oito</w:t>
      </w:r>
      <w:r w:rsidR="005F7B59" w:rsidRPr="009718DB">
        <w:rPr>
          <w:szCs w:val="22"/>
        </w:rPr>
        <w:t xml:space="preserve">, </w:t>
      </w:r>
      <w:r w:rsidR="00BB6EF0">
        <w:rPr>
          <w:szCs w:val="22"/>
        </w:rPr>
        <w:t xml:space="preserve">na UFABC </w:t>
      </w:r>
      <w:r w:rsidR="00BB6EF0" w:rsidRPr="00BB6EF0">
        <w:rPr>
          <w:szCs w:val="22"/>
        </w:rPr>
        <w:t xml:space="preserve">Campus </w:t>
      </w:r>
      <w:r w:rsidR="00223B94">
        <w:rPr>
          <w:szCs w:val="22"/>
        </w:rPr>
        <w:t xml:space="preserve">Santo </w:t>
      </w:r>
      <w:r w:rsidR="00223B94" w:rsidRPr="001E1A90">
        <w:rPr>
          <w:szCs w:val="22"/>
        </w:rPr>
        <w:t>André – Bloco A – torre I</w:t>
      </w:r>
      <w:r w:rsidR="00BB6EF0" w:rsidRPr="001E1A90">
        <w:rPr>
          <w:szCs w:val="22"/>
        </w:rPr>
        <w:t xml:space="preserve"> - 3º andar - sala 312-</w:t>
      </w:r>
      <w:r w:rsidR="006C0A51" w:rsidRPr="001E1A90">
        <w:rPr>
          <w:szCs w:val="22"/>
        </w:rPr>
        <w:t>1</w:t>
      </w:r>
      <w:r w:rsidR="00C31587" w:rsidRPr="001E1A90">
        <w:rPr>
          <w:szCs w:val="22"/>
        </w:rPr>
        <w:t>.</w:t>
      </w:r>
      <w:r w:rsidR="005F7B59" w:rsidRPr="001E1A90">
        <w:rPr>
          <w:szCs w:val="22"/>
        </w:rPr>
        <w:t xml:space="preserve"> A reunião foi presidida por </w:t>
      </w:r>
      <w:r w:rsidR="009F55DD" w:rsidRPr="001E1A90">
        <w:rPr>
          <w:szCs w:val="22"/>
        </w:rPr>
        <w:t xml:space="preserve">Leonardo José </w:t>
      </w:r>
      <w:proofErr w:type="spellStart"/>
      <w:r w:rsidR="009F55DD" w:rsidRPr="001E1A90">
        <w:rPr>
          <w:szCs w:val="22"/>
        </w:rPr>
        <w:t>Steil</w:t>
      </w:r>
      <w:proofErr w:type="spellEnd"/>
      <w:r w:rsidR="000000E3" w:rsidRPr="001E1A90">
        <w:rPr>
          <w:szCs w:val="22"/>
        </w:rPr>
        <w:t xml:space="preserve"> (Pró-Reitor de Extensão e Cultura da Universidade Federal do ABC)</w:t>
      </w:r>
      <w:r w:rsidR="005F7B59" w:rsidRPr="001E1A90">
        <w:rPr>
          <w:szCs w:val="22"/>
        </w:rPr>
        <w:t xml:space="preserve"> e contou com a presença do</w:t>
      </w:r>
      <w:r w:rsidR="00234A3E" w:rsidRPr="001E1A90">
        <w:rPr>
          <w:szCs w:val="22"/>
        </w:rPr>
        <w:t>s</w:t>
      </w:r>
      <w:r w:rsidR="005F7B59" w:rsidRPr="001E1A90">
        <w:rPr>
          <w:szCs w:val="22"/>
        </w:rPr>
        <w:t xml:space="preserve"> </w:t>
      </w:r>
      <w:r w:rsidR="00234A3E" w:rsidRPr="001E1A90">
        <w:rPr>
          <w:szCs w:val="22"/>
        </w:rPr>
        <w:t xml:space="preserve">seguintes </w:t>
      </w:r>
      <w:r w:rsidR="009D14D3" w:rsidRPr="001E1A90">
        <w:rPr>
          <w:b/>
          <w:szCs w:val="22"/>
          <w:u w:val="single"/>
        </w:rPr>
        <w:t>membros</w:t>
      </w:r>
      <w:r w:rsidR="00234A3E" w:rsidRPr="001E1A90">
        <w:rPr>
          <w:szCs w:val="22"/>
        </w:rPr>
        <w:t>:</w:t>
      </w:r>
      <w:r w:rsidR="00DC1825" w:rsidRPr="001E1A90">
        <w:rPr>
          <w:szCs w:val="22"/>
        </w:rPr>
        <w:t xml:space="preserve"> </w:t>
      </w:r>
      <w:r w:rsidR="00DE7CF0" w:rsidRPr="001E1A90">
        <w:rPr>
          <w:szCs w:val="22"/>
        </w:rPr>
        <w:t xml:space="preserve">Adriana </w:t>
      </w:r>
      <w:proofErr w:type="spellStart"/>
      <w:r w:rsidR="00DE7CF0" w:rsidRPr="001E1A90">
        <w:rPr>
          <w:szCs w:val="22"/>
        </w:rPr>
        <w:t>Pugliese</w:t>
      </w:r>
      <w:proofErr w:type="spellEnd"/>
      <w:r w:rsidR="00DE7CF0" w:rsidRPr="001E1A90">
        <w:rPr>
          <w:szCs w:val="22"/>
        </w:rPr>
        <w:t xml:space="preserve"> Netto Lamas (</w:t>
      </w:r>
      <w:proofErr w:type="spellStart"/>
      <w:proofErr w:type="gramStart"/>
      <w:r w:rsidR="00DE7CF0" w:rsidRPr="001E1A90">
        <w:rPr>
          <w:szCs w:val="22"/>
        </w:rPr>
        <w:t>ProPG</w:t>
      </w:r>
      <w:proofErr w:type="spellEnd"/>
      <w:proofErr w:type="gramEnd"/>
      <w:r w:rsidR="00DE7CF0" w:rsidRPr="001E1A90">
        <w:rPr>
          <w:szCs w:val="22"/>
        </w:rPr>
        <w:t>),</w:t>
      </w:r>
      <w:r w:rsidR="003F4E01" w:rsidRPr="001E1A90">
        <w:rPr>
          <w:szCs w:val="22"/>
        </w:rPr>
        <w:t xml:space="preserve"> </w:t>
      </w:r>
      <w:r w:rsidR="00F93FFA" w:rsidRPr="001E1A90">
        <w:rPr>
          <w:szCs w:val="22"/>
        </w:rPr>
        <w:t xml:space="preserve">Anderson Ricardo Carlos (Pós-Graduação), </w:t>
      </w:r>
      <w:proofErr w:type="spellStart"/>
      <w:r w:rsidR="002E7046" w:rsidRPr="001E1A90">
        <w:rPr>
          <w:szCs w:val="22"/>
        </w:rPr>
        <w:t>Evonir</w:t>
      </w:r>
      <w:proofErr w:type="spellEnd"/>
      <w:r w:rsidR="002E7046" w:rsidRPr="001E1A90">
        <w:rPr>
          <w:szCs w:val="22"/>
        </w:rPr>
        <w:t xml:space="preserve"> A</w:t>
      </w:r>
      <w:r w:rsidR="007409D3" w:rsidRPr="001E1A90">
        <w:rPr>
          <w:szCs w:val="22"/>
        </w:rPr>
        <w:t>l</w:t>
      </w:r>
      <w:r w:rsidR="002E7046" w:rsidRPr="001E1A90">
        <w:rPr>
          <w:szCs w:val="22"/>
        </w:rPr>
        <w:t>brecht</w:t>
      </w:r>
      <w:r w:rsidR="008F6D30" w:rsidRPr="001E1A90">
        <w:rPr>
          <w:szCs w:val="22"/>
        </w:rPr>
        <w:t xml:space="preserve"> (Pró-Reitor Adjunto de Extensão e Cultura da UFABC),</w:t>
      </w:r>
      <w:r w:rsidR="00317242" w:rsidRPr="001E1A90">
        <w:rPr>
          <w:szCs w:val="22"/>
        </w:rPr>
        <w:t xml:space="preserve"> </w:t>
      </w:r>
      <w:r w:rsidR="007E169C" w:rsidRPr="001E1A90">
        <w:t xml:space="preserve">Giovanna </w:t>
      </w:r>
      <w:proofErr w:type="spellStart"/>
      <w:r w:rsidR="007E169C" w:rsidRPr="001E1A90">
        <w:t>Massoco</w:t>
      </w:r>
      <w:proofErr w:type="spellEnd"/>
      <w:r w:rsidR="007E169C" w:rsidRPr="001E1A90">
        <w:t xml:space="preserve"> </w:t>
      </w:r>
      <w:proofErr w:type="spellStart"/>
      <w:r w:rsidR="007E169C" w:rsidRPr="001E1A90">
        <w:t>Ticianelli</w:t>
      </w:r>
      <w:proofErr w:type="spellEnd"/>
      <w:r w:rsidR="007E169C" w:rsidRPr="001E1A90">
        <w:t xml:space="preserve"> (Graduação), </w:t>
      </w:r>
      <w:r w:rsidR="00317242" w:rsidRPr="001E1A90">
        <w:rPr>
          <w:szCs w:val="22"/>
        </w:rPr>
        <w:t>Lilian Santos Leite Menezes (</w:t>
      </w:r>
      <w:proofErr w:type="spellStart"/>
      <w:r w:rsidR="00317242" w:rsidRPr="001E1A90">
        <w:rPr>
          <w:szCs w:val="22"/>
        </w:rPr>
        <w:t>ProEC</w:t>
      </w:r>
      <w:proofErr w:type="spellEnd"/>
      <w:r w:rsidR="00317242" w:rsidRPr="001E1A90">
        <w:rPr>
          <w:szCs w:val="22"/>
        </w:rPr>
        <w:t>),</w:t>
      </w:r>
      <w:r w:rsidR="008F6D30" w:rsidRPr="001E1A90">
        <w:rPr>
          <w:szCs w:val="22"/>
        </w:rPr>
        <w:t xml:space="preserve"> </w:t>
      </w:r>
      <w:r w:rsidR="00E017F8" w:rsidRPr="001E1A90">
        <w:rPr>
          <w:szCs w:val="22"/>
        </w:rPr>
        <w:t xml:space="preserve">Mara Lúcia Almeida Silva (TA), </w:t>
      </w:r>
      <w:proofErr w:type="spellStart"/>
      <w:r w:rsidR="005C626F" w:rsidRPr="001E1A90">
        <w:rPr>
          <w:szCs w:val="22"/>
        </w:rPr>
        <w:t>Patricia</w:t>
      </w:r>
      <w:proofErr w:type="spellEnd"/>
      <w:r w:rsidR="005C626F" w:rsidRPr="001E1A90">
        <w:rPr>
          <w:szCs w:val="22"/>
        </w:rPr>
        <w:t xml:space="preserve"> da Silva Sessa (CCNH)</w:t>
      </w:r>
      <w:r w:rsidR="00AA0CAE" w:rsidRPr="001E1A90">
        <w:rPr>
          <w:szCs w:val="22"/>
        </w:rPr>
        <w:t>,</w:t>
      </w:r>
      <w:r w:rsidR="008F6D30" w:rsidRPr="001E1A90">
        <w:rPr>
          <w:szCs w:val="22"/>
        </w:rPr>
        <w:t xml:space="preserve"> </w:t>
      </w:r>
      <w:proofErr w:type="spellStart"/>
      <w:r w:rsidR="006849A3" w:rsidRPr="001E1A90">
        <w:rPr>
          <w:szCs w:val="22"/>
        </w:rPr>
        <w:t>Rail</w:t>
      </w:r>
      <w:proofErr w:type="spellEnd"/>
      <w:r w:rsidR="006849A3" w:rsidRPr="001E1A90">
        <w:rPr>
          <w:szCs w:val="22"/>
        </w:rPr>
        <w:t xml:space="preserve"> Ribeiro Filho (</w:t>
      </w:r>
      <w:proofErr w:type="spellStart"/>
      <w:r w:rsidR="006849A3" w:rsidRPr="001E1A90">
        <w:rPr>
          <w:szCs w:val="22"/>
        </w:rPr>
        <w:t>ProGrad</w:t>
      </w:r>
      <w:proofErr w:type="spellEnd"/>
      <w:r w:rsidR="006849A3" w:rsidRPr="001E1A90">
        <w:rPr>
          <w:szCs w:val="22"/>
        </w:rPr>
        <w:t xml:space="preserve">), </w:t>
      </w:r>
      <w:r w:rsidR="00317242" w:rsidRPr="001E1A90">
        <w:t>Raquel Helena Quintino de Oliveira (Comunidade)</w:t>
      </w:r>
      <w:r w:rsidR="00C54BF8" w:rsidRPr="001E1A90">
        <w:t>,</w:t>
      </w:r>
      <w:r w:rsidR="007703F9" w:rsidRPr="001E1A90">
        <w:t xml:space="preserve"> </w:t>
      </w:r>
      <w:r w:rsidR="007703F9" w:rsidRPr="001E1A90">
        <w:rPr>
          <w:szCs w:val="22"/>
        </w:rPr>
        <w:t>Regina Helena de Oliveira Lino Franchi (CMCC)</w:t>
      </w:r>
      <w:r w:rsidR="00C54BF8" w:rsidRPr="001E1A90">
        <w:rPr>
          <w:szCs w:val="22"/>
        </w:rPr>
        <w:t xml:space="preserve"> e Tatiana Lima Ferreira (</w:t>
      </w:r>
      <w:proofErr w:type="spellStart"/>
      <w:r w:rsidR="00C54BF8" w:rsidRPr="001E1A90">
        <w:rPr>
          <w:szCs w:val="22"/>
        </w:rPr>
        <w:t>ProAP</w:t>
      </w:r>
      <w:proofErr w:type="spellEnd"/>
      <w:r w:rsidR="00C54BF8" w:rsidRPr="001E1A90">
        <w:rPr>
          <w:szCs w:val="22"/>
        </w:rPr>
        <w:t>)</w:t>
      </w:r>
      <w:r w:rsidR="00317242" w:rsidRPr="001E1A90">
        <w:rPr>
          <w:szCs w:val="22"/>
        </w:rPr>
        <w:t>.</w:t>
      </w:r>
      <w:r w:rsidR="00BD6D3F" w:rsidRPr="001E1A90">
        <w:rPr>
          <w:szCs w:val="22"/>
        </w:rPr>
        <w:t xml:space="preserve"> </w:t>
      </w:r>
      <w:r w:rsidR="00EB36AF" w:rsidRPr="001E1A90">
        <w:rPr>
          <w:b/>
          <w:u w:val="single"/>
        </w:rPr>
        <w:t>A</w:t>
      </w:r>
      <w:r w:rsidR="00D23771" w:rsidRPr="001E1A90">
        <w:rPr>
          <w:b/>
          <w:u w:val="single"/>
        </w:rPr>
        <w:t>usência</w:t>
      </w:r>
      <w:r w:rsidR="00EB36AF" w:rsidRPr="001E1A90">
        <w:rPr>
          <w:b/>
          <w:u w:val="single"/>
        </w:rPr>
        <w:t>s</w:t>
      </w:r>
      <w:r w:rsidR="00D23771" w:rsidRPr="001E1A90">
        <w:rPr>
          <w:b/>
          <w:u w:val="single"/>
        </w:rPr>
        <w:t xml:space="preserve"> justificada</w:t>
      </w:r>
      <w:r w:rsidR="00EB36AF" w:rsidRPr="001E1A90">
        <w:rPr>
          <w:b/>
          <w:u w:val="single"/>
        </w:rPr>
        <w:t>s</w:t>
      </w:r>
      <w:r w:rsidR="00D23771" w:rsidRPr="001E1A90">
        <w:t>:</w:t>
      </w:r>
      <w:r w:rsidR="00B2565E" w:rsidRPr="001E1A90">
        <w:t xml:space="preserve"> </w:t>
      </w:r>
      <w:r w:rsidR="00DC1825" w:rsidRPr="001E1A90">
        <w:rPr>
          <w:szCs w:val="22"/>
        </w:rPr>
        <w:t>Dalila Teles Veras (Comunidade)</w:t>
      </w:r>
      <w:r w:rsidR="007A0C87" w:rsidRPr="001E1A90">
        <w:rPr>
          <w:szCs w:val="22"/>
        </w:rPr>
        <w:t xml:space="preserve"> e</w:t>
      </w:r>
      <w:r w:rsidR="00B2565E" w:rsidRPr="001E1A90">
        <w:t xml:space="preserve"> </w:t>
      </w:r>
      <w:r w:rsidR="007A0C87" w:rsidRPr="001E1A90">
        <w:rPr>
          <w:szCs w:val="22"/>
        </w:rPr>
        <w:t>Diogo Coutinho Soriano (</w:t>
      </w:r>
      <w:proofErr w:type="spellStart"/>
      <w:proofErr w:type="gramStart"/>
      <w:r w:rsidR="007A0C87" w:rsidRPr="001E1A90">
        <w:rPr>
          <w:szCs w:val="22"/>
        </w:rPr>
        <w:t>ProPes</w:t>
      </w:r>
      <w:proofErr w:type="spellEnd"/>
      <w:proofErr w:type="gramEnd"/>
      <w:r w:rsidR="007A0C87" w:rsidRPr="001E1A90">
        <w:rPr>
          <w:szCs w:val="22"/>
        </w:rPr>
        <w:t>)</w:t>
      </w:r>
      <w:r w:rsidR="00306C32" w:rsidRPr="001E1A90">
        <w:rPr>
          <w:szCs w:val="22"/>
        </w:rPr>
        <w:t>.</w:t>
      </w:r>
      <w:r w:rsidR="008426C3" w:rsidRPr="001E1A90">
        <w:t xml:space="preserve"> </w:t>
      </w:r>
      <w:r w:rsidR="002C5A8B" w:rsidRPr="001E1A90">
        <w:rPr>
          <w:b/>
          <w:szCs w:val="22"/>
          <w:u w:val="single"/>
        </w:rPr>
        <w:t>Ausentes</w:t>
      </w:r>
      <w:r w:rsidR="002C5A8B" w:rsidRPr="001E1A90">
        <w:rPr>
          <w:szCs w:val="22"/>
        </w:rPr>
        <w:t>:</w:t>
      </w:r>
      <w:r w:rsidR="00A82E50" w:rsidRPr="001E1A90">
        <w:rPr>
          <w:szCs w:val="22"/>
        </w:rPr>
        <w:t xml:space="preserve"> </w:t>
      </w:r>
      <w:proofErr w:type="spellStart"/>
      <w:r w:rsidR="006849A3" w:rsidRPr="001E1A90">
        <w:rPr>
          <w:szCs w:val="22"/>
        </w:rPr>
        <w:t>Muryatan</w:t>
      </w:r>
      <w:proofErr w:type="spellEnd"/>
      <w:r w:rsidR="006849A3" w:rsidRPr="001E1A90">
        <w:rPr>
          <w:szCs w:val="22"/>
        </w:rPr>
        <w:t xml:space="preserve"> Santana Barbosa (CECS)</w:t>
      </w:r>
      <w:r w:rsidR="006448E7" w:rsidRPr="001E1A90">
        <w:rPr>
          <w:szCs w:val="22"/>
        </w:rPr>
        <w:t xml:space="preserve">. </w:t>
      </w:r>
      <w:r w:rsidR="00587DFA" w:rsidRPr="001E1A90">
        <w:rPr>
          <w:b/>
          <w:szCs w:val="22"/>
          <w:u w:val="single"/>
        </w:rPr>
        <w:t>Não votantes</w:t>
      </w:r>
      <w:r w:rsidR="00EE631F" w:rsidRPr="000378D7">
        <w:rPr>
          <w:szCs w:val="22"/>
        </w:rPr>
        <w:t>:</w:t>
      </w:r>
      <w:r w:rsidR="00AE39D5" w:rsidRPr="000378D7">
        <w:rPr>
          <w:szCs w:val="22"/>
        </w:rPr>
        <w:t xml:space="preserve"> </w:t>
      </w:r>
      <w:r w:rsidR="00B85D7E">
        <w:rPr>
          <w:szCs w:val="22"/>
        </w:rPr>
        <w:t>Ana Carolina Quirino Simões (Coro da UFABC)</w:t>
      </w:r>
      <w:r w:rsidR="002A42D9">
        <w:rPr>
          <w:szCs w:val="22"/>
        </w:rPr>
        <w:t>,</w:t>
      </w:r>
      <w:r w:rsidR="00B85D7E">
        <w:rPr>
          <w:szCs w:val="22"/>
        </w:rPr>
        <w:t xml:space="preserve"> </w:t>
      </w:r>
      <w:r w:rsidR="008440DD" w:rsidRPr="000378D7">
        <w:rPr>
          <w:szCs w:val="22"/>
        </w:rPr>
        <w:t xml:space="preserve">Gloria Maria </w:t>
      </w:r>
      <w:proofErr w:type="spellStart"/>
      <w:r w:rsidR="008440DD" w:rsidRPr="000378D7">
        <w:rPr>
          <w:szCs w:val="22"/>
        </w:rPr>
        <w:t>Merola</w:t>
      </w:r>
      <w:proofErr w:type="spellEnd"/>
      <w:r w:rsidR="008440DD" w:rsidRPr="000378D7">
        <w:rPr>
          <w:szCs w:val="22"/>
        </w:rPr>
        <w:t xml:space="preserve"> </w:t>
      </w:r>
      <w:r w:rsidR="00BE5E84" w:rsidRPr="000378D7">
        <w:rPr>
          <w:szCs w:val="22"/>
        </w:rPr>
        <w:t xml:space="preserve">de Oliveira </w:t>
      </w:r>
      <w:r w:rsidR="008440DD" w:rsidRPr="000378D7">
        <w:rPr>
          <w:szCs w:val="22"/>
        </w:rPr>
        <w:t>(</w:t>
      </w:r>
      <w:proofErr w:type="spellStart"/>
      <w:proofErr w:type="gramStart"/>
      <w:r w:rsidR="008440DD" w:rsidRPr="000378D7">
        <w:rPr>
          <w:szCs w:val="22"/>
        </w:rPr>
        <w:t>ProEC</w:t>
      </w:r>
      <w:proofErr w:type="spellEnd"/>
      <w:proofErr w:type="gramEnd"/>
      <w:r w:rsidR="008440DD" w:rsidRPr="000378D7">
        <w:rPr>
          <w:szCs w:val="22"/>
        </w:rPr>
        <w:t xml:space="preserve">), </w:t>
      </w:r>
      <w:r w:rsidR="00CA3E9E">
        <w:rPr>
          <w:szCs w:val="22"/>
        </w:rPr>
        <w:t xml:space="preserve">Pedro </w:t>
      </w:r>
      <w:proofErr w:type="spellStart"/>
      <w:r w:rsidR="00CA3E9E">
        <w:rPr>
          <w:szCs w:val="22"/>
        </w:rPr>
        <w:t>Lauridsen</w:t>
      </w:r>
      <w:proofErr w:type="spellEnd"/>
      <w:r w:rsidR="00CD75E5">
        <w:rPr>
          <w:szCs w:val="22"/>
        </w:rPr>
        <w:t xml:space="preserve"> Ribeiro (Coro da UFABC), </w:t>
      </w:r>
      <w:r w:rsidR="008440DD" w:rsidRPr="000378D7">
        <w:rPr>
          <w:szCs w:val="22"/>
        </w:rPr>
        <w:t>Pris</w:t>
      </w:r>
      <w:r w:rsidR="00B85D7E">
        <w:rPr>
          <w:szCs w:val="22"/>
        </w:rPr>
        <w:t xml:space="preserve">cila Carvalho </w:t>
      </w:r>
      <w:proofErr w:type="spellStart"/>
      <w:r w:rsidR="00B85D7E">
        <w:rPr>
          <w:szCs w:val="22"/>
        </w:rPr>
        <w:t>Dalviasom</w:t>
      </w:r>
      <w:proofErr w:type="spellEnd"/>
      <w:r w:rsidR="00B85D7E">
        <w:rPr>
          <w:szCs w:val="22"/>
        </w:rPr>
        <w:t xml:space="preserve"> (</w:t>
      </w:r>
      <w:proofErr w:type="spellStart"/>
      <w:r w:rsidR="00B85D7E">
        <w:rPr>
          <w:szCs w:val="22"/>
        </w:rPr>
        <w:t>ProEC</w:t>
      </w:r>
      <w:proofErr w:type="spellEnd"/>
      <w:r w:rsidR="00B85D7E">
        <w:rPr>
          <w:szCs w:val="22"/>
        </w:rPr>
        <w:t>), Roberto T. Ondei (</w:t>
      </w:r>
      <w:r w:rsidR="00F70654">
        <w:rPr>
          <w:szCs w:val="22"/>
        </w:rPr>
        <w:t xml:space="preserve">regente - </w:t>
      </w:r>
      <w:r w:rsidR="00B85D7E">
        <w:rPr>
          <w:szCs w:val="22"/>
        </w:rPr>
        <w:t>Coro da UFABC)</w:t>
      </w:r>
      <w:r w:rsidR="00495A6E">
        <w:rPr>
          <w:szCs w:val="22"/>
        </w:rPr>
        <w:t xml:space="preserve"> e</w:t>
      </w:r>
      <w:r w:rsidR="008440DD" w:rsidRPr="000378D7">
        <w:rPr>
          <w:szCs w:val="22"/>
        </w:rPr>
        <w:t xml:space="preserve"> </w:t>
      </w:r>
      <w:r w:rsidR="008440DD" w:rsidRPr="00495A6E">
        <w:rPr>
          <w:szCs w:val="22"/>
        </w:rPr>
        <w:t>Silas Araújo Leite de Oliveira (</w:t>
      </w:r>
      <w:proofErr w:type="spellStart"/>
      <w:r w:rsidR="008440DD" w:rsidRPr="00495A6E">
        <w:rPr>
          <w:szCs w:val="22"/>
        </w:rPr>
        <w:t>ProEC</w:t>
      </w:r>
      <w:proofErr w:type="spellEnd"/>
      <w:r w:rsidR="008440DD" w:rsidRPr="00495A6E">
        <w:rPr>
          <w:szCs w:val="22"/>
        </w:rPr>
        <w:t>)</w:t>
      </w:r>
      <w:r w:rsidR="00AE39D5" w:rsidRPr="00495A6E">
        <w:rPr>
          <w:szCs w:val="22"/>
        </w:rPr>
        <w:t>.</w:t>
      </w:r>
      <w:r w:rsidR="00EE631F" w:rsidRPr="000378D7">
        <w:rPr>
          <w:szCs w:val="22"/>
        </w:rPr>
        <w:t xml:space="preserve"> </w:t>
      </w:r>
      <w:r w:rsidR="00C44A68" w:rsidRPr="000378D7">
        <w:rPr>
          <w:rFonts w:eastAsia="Calibri"/>
          <w:b/>
          <w:bCs/>
          <w:u w:val="single"/>
        </w:rPr>
        <w:t>Apoio Administrativo:</w:t>
      </w:r>
      <w:r w:rsidR="00C44A68" w:rsidRPr="000378D7">
        <w:rPr>
          <w:rFonts w:eastAsia="Calibri"/>
          <w:b/>
          <w:bCs/>
        </w:rPr>
        <w:t xml:space="preserve"> </w:t>
      </w:r>
      <w:r w:rsidR="001B2131" w:rsidRPr="000378D7">
        <w:rPr>
          <w:szCs w:val="22"/>
        </w:rPr>
        <w:t>Renata Rodrigues Sena Nogueira</w:t>
      </w:r>
      <w:r w:rsidR="00C44A68" w:rsidRPr="000378D7">
        <w:rPr>
          <w:szCs w:val="22"/>
        </w:rPr>
        <w:t xml:space="preserve"> (</w:t>
      </w:r>
      <w:proofErr w:type="spellStart"/>
      <w:proofErr w:type="gramStart"/>
      <w:r w:rsidR="00C44A68" w:rsidRPr="000378D7">
        <w:rPr>
          <w:szCs w:val="22"/>
        </w:rPr>
        <w:t>ProEC</w:t>
      </w:r>
      <w:proofErr w:type="spellEnd"/>
      <w:proofErr w:type="gramEnd"/>
      <w:r w:rsidR="00C44A68" w:rsidRPr="000378D7">
        <w:rPr>
          <w:szCs w:val="22"/>
        </w:rPr>
        <w:t>).</w:t>
      </w:r>
      <w:r w:rsidR="005B4E95">
        <w:rPr>
          <w:szCs w:val="22"/>
        </w:rPr>
        <w:t xml:space="preserve"> </w:t>
      </w:r>
      <w:r w:rsidR="00D336C3" w:rsidRPr="000378D7">
        <w:rPr>
          <w:szCs w:val="22"/>
        </w:rPr>
        <w:t>H</w:t>
      </w:r>
      <w:r w:rsidR="00D42C75" w:rsidRPr="000378D7">
        <w:t>avendo quórum legal, o presidente,</w:t>
      </w:r>
      <w:r w:rsidR="007070C3" w:rsidRPr="000378D7">
        <w:rPr>
          <w:szCs w:val="22"/>
        </w:rPr>
        <w:t xml:space="preserve"> </w:t>
      </w:r>
      <w:r w:rsidR="00952709" w:rsidRPr="000378D7">
        <w:rPr>
          <w:szCs w:val="22"/>
        </w:rPr>
        <w:t xml:space="preserve">Prof. </w:t>
      </w:r>
      <w:r w:rsidR="009F7CDF" w:rsidRPr="000378D7">
        <w:rPr>
          <w:szCs w:val="22"/>
        </w:rPr>
        <w:t xml:space="preserve">Leonardo José </w:t>
      </w:r>
      <w:proofErr w:type="spellStart"/>
      <w:r w:rsidR="009F7CDF" w:rsidRPr="000378D7">
        <w:rPr>
          <w:szCs w:val="22"/>
        </w:rPr>
        <w:t>Steil</w:t>
      </w:r>
      <w:proofErr w:type="spellEnd"/>
      <w:r w:rsidR="0086599D">
        <w:rPr>
          <w:szCs w:val="22"/>
        </w:rPr>
        <w:t>,</w:t>
      </w:r>
      <w:r w:rsidR="009F7CDF" w:rsidRPr="000378D7">
        <w:rPr>
          <w:szCs w:val="22"/>
        </w:rPr>
        <w:t xml:space="preserve"> </w:t>
      </w:r>
      <w:r w:rsidR="00D42C75" w:rsidRPr="000378D7">
        <w:rPr>
          <w:szCs w:val="22"/>
        </w:rPr>
        <w:t xml:space="preserve">inicia a sessão </w:t>
      </w:r>
      <w:r w:rsidR="0005447E" w:rsidRPr="000378D7">
        <w:rPr>
          <w:szCs w:val="22"/>
        </w:rPr>
        <w:t>cumprimentando</w:t>
      </w:r>
      <w:r w:rsidR="00403935" w:rsidRPr="000378D7">
        <w:rPr>
          <w:szCs w:val="22"/>
        </w:rPr>
        <w:t xml:space="preserve"> todos </w:t>
      </w:r>
      <w:r w:rsidR="0005447E" w:rsidRPr="000378D7">
        <w:rPr>
          <w:szCs w:val="22"/>
        </w:rPr>
        <w:t xml:space="preserve">e todas </w:t>
      </w:r>
      <w:r w:rsidR="00BC37CB" w:rsidRPr="000378D7">
        <w:rPr>
          <w:szCs w:val="22"/>
        </w:rPr>
        <w:t>na</w:t>
      </w:r>
      <w:r w:rsidR="00403935" w:rsidRPr="000378D7">
        <w:rPr>
          <w:szCs w:val="22"/>
        </w:rPr>
        <w:t xml:space="preserve"> sessão</w:t>
      </w:r>
      <w:r w:rsidR="00C24124" w:rsidRPr="000378D7">
        <w:rPr>
          <w:szCs w:val="22"/>
        </w:rPr>
        <w:t xml:space="preserve"> e,</w:t>
      </w:r>
      <w:r w:rsidR="005A74BF" w:rsidRPr="000378D7">
        <w:rPr>
          <w:szCs w:val="22"/>
        </w:rPr>
        <w:t xml:space="preserve"> e</w:t>
      </w:r>
      <w:r w:rsidR="00A1570C" w:rsidRPr="000378D7">
        <w:rPr>
          <w:szCs w:val="22"/>
        </w:rPr>
        <w:t xml:space="preserve">m seguida, </w:t>
      </w:r>
      <w:r w:rsidR="00813AFE">
        <w:rPr>
          <w:szCs w:val="22"/>
        </w:rPr>
        <w:t xml:space="preserve">em razão da presença de interessados e para facilitar as discussões, </w:t>
      </w:r>
      <w:r w:rsidR="000D2B82">
        <w:rPr>
          <w:szCs w:val="22"/>
        </w:rPr>
        <w:t>sugere alteração na ordem dos itens constantes na “ordem do dia”</w:t>
      </w:r>
      <w:r w:rsidR="00813AFE">
        <w:rPr>
          <w:szCs w:val="22"/>
        </w:rPr>
        <w:t xml:space="preserve">, invertendo os itens </w:t>
      </w:r>
      <w:proofErr w:type="gramStart"/>
      <w:r w:rsidR="00813AFE">
        <w:rPr>
          <w:szCs w:val="22"/>
        </w:rPr>
        <w:t>3</w:t>
      </w:r>
      <w:proofErr w:type="gramEnd"/>
      <w:r w:rsidR="00813AFE">
        <w:rPr>
          <w:szCs w:val="22"/>
        </w:rPr>
        <w:t xml:space="preserve"> e 4 da pauta, </w:t>
      </w:r>
      <w:r w:rsidR="0041627B">
        <w:rPr>
          <w:szCs w:val="22"/>
        </w:rPr>
        <w:t xml:space="preserve">não havendo manifestações contrárias, </w:t>
      </w:r>
      <w:r w:rsidR="00B62D3C" w:rsidRPr="000378D7">
        <w:rPr>
          <w:szCs w:val="22"/>
        </w:rPr>
        <w:t>dá início aos</w:t>
      </w:r>
      <w:r w:rsidR="00D91590" w:rsidRPr="000378D7">
        <w:rPr>
          <w:szCs w:val="22"/>
        </w:rPr>
        <w:t xml:space="preserve"> </w:t>
      </w:r>
      <w:r w:rsidR="00D91590" w:rsidRPr="000378D7">
        <w:rPr>
          <w:b/>
          <w:szCs w:val="22"/>
          <w:u w:val="single"/>
        </w:rPr>
        <w:t xml:space="preserve">informes da </w:t>
      </w:r>
      <w:proofErr w:type="spellStart"/>
      <w:r w:rsidR="00D91590" w:rsidRPr="000378D7">
        <w:rPr>
          <w:b/>
          <w:szCs w:val="22"/>
          <w:u w:val="single"/>
        </w:rPr>
        <w:t>Pró-Reitoria</w:t>
      </w:r>
      <w:proofErr w:type="spellEnd"/>
      <w:r w:rsidR="00D91590" w:rsidRPr="000378D7">
        <w:rPr>
          <w:b/>
          <w:szCs w:val="22"/>
          <w:u w:val="single"/>
        </w:rPr>
        <w:t xml:space="preserve"> de Extensão e Cultura</w:t>
      </w:r>
      <w:r w:rsidR="0005447E" w:rsidRPr="000378D7">
        <w:rPr>
          <w:szCs w:val="22"/>
        </w:rPr>
        <w:t>, informando</w:t>
      </w:r>
      <w:r w:rsidR="009F7CDF" w:rsidRPr="000378D7">
        <w:t xml:space="preserve"> </w:t>
      </w:r>
      <w:r w:rsidR="00AA66A3">
        <w:t xml:space="preserve">sobre a realização do evento </w:t>
      </w:r>
      <w:r w:rsidR="00AA66A3" w:rsidRPr="00AA2112">
        <w:rPr>
          <w:u w:val="single"/>
        </w:rPr>
        <w:t>UFABC para Todos</w:t>
      </w:r>
      <w:r w:rsidR="00AA66A3">
        <w:t xml:space="preserve"> que ocorreu há </w:t>
      </w:r>
      <w:r w:rsidR="008B546A">
        <w:t>duas</w:t>
      </w:r>
      <w:r w:rsidR="00AA66A3">
        <w:t xml:space="preserve"> semanas</w:t>
      </w:r>
      <w:r w:rsidR="008B546A">
        <w:t xml:space="preserve">, </w:t>
      </w:r>
      <w:r w:rsidR="00FE1E2A">
        <w:t>e contou</w:t>
      </w:r>
      <w:r w:rsidR="008B546A">
        <w:t xml:space="preserve"> com </w:t>
      </w:r>
      <w:r w:rsidR="00694605">
        <w:t>um</w:t>
      </w:r>
      <w:r w:rsidR="008B546A">
        <w:t>a participação muito significativa da comunidade acadêmica</w:t>
      </w:r>
      <w:r w:rsidR="000F1950">
        <w:t>.</w:t>
      </w:r>
      <w:r w:rsidR="008B546A">
        <w:t xml:space="preserve"> </w:t>
      </w:r>
      <w:r w:rsidR="000F1950">
        <w:t>Comenta que este ano foi testado</w:t>
      </w:r>
      <w:r w:rsidR="008B546A">
        <w:t xml:space="preserve"> o mo</w:t>
      </w:r>
      <w:r w:rsidR="00B140A8">
        <w:t xml:space="preserve">delo </w:t>
      </w:r>
      <w:r w:rsidR="000F1950">
        <w:t>de</w:t>
      </w:r>
      <w:r w:rsidR="00B140A8">
        <w:t xml:space="preserve"> apen</w:t>
      </w:r>
      <w:r w:rsidR="008B546A">
        <w:t>a</w:t>
      </w:r>
      <w:r w:rsidR="00B140A8">
        <w:t>s</w:t>
      </w:r>
      <w:r w:rsidR="008B546A">
        <w:t xml:space="preserve"> um dia de evento, </w:t>
      </w:r>
      <w:r w:rsidR="00B140A8">
        <w:t>com atividades de manhã, tarde e noite</w:t>
      </w:r>
      <w:r w:rsidR="00E63673">
        <w:t xml:space="preserve">, </w:t>
      </w:r>
      <w:r w:rsidR="00FF11FC">
        <w:t xml:space="preserve">salientando que </w:t>
      </w:r>
      <w:r w:rsidR="00E63673">
        <w:t>a avaliação foi positiva em relação a este modelo</w:t>
      </w:r>
      <w:r w:rsidR="00FF11FC">
        <w:t>.</w:t>
      </w:r>
      <w:r w:rsidR="009630A9">
        <w:t xml:space="preserve"> </w:t>
      </w:r>
      <w:r w:rsidR="00FF11FC">
        <w:t>Observou-se</w:t>
      </w:r>
      <w:r w:rsidR="009630A9">
        <w:t xml:space="preserve"> nesta edição do evento</w:t>
      </w:r>
      <w:r w:rsidR="00FF11FC">
        <w:t>,</w:t>
      </w:r>
      <w:r w:rsidR="009630A9">
        <w:t xml:space="preserve"> uma </w:t>
      </w:r>
      <w:r w:rsidR="00FF11FC">
        <w:t xml:space="preserve">ampla </w:t>
      </w:r>
      <w:r w:rsidR="009630A9">
        <w:t xml:space="preserve">participação de docentes </w:t>
      </w:r>
      <w:r w:rsidR="00427297">
        <w:t>e discentes na exposição de seus cursos, e também de alguma</w:t>
      </w:r>
      <w:r w:rsidR="009E015C">
        <w:t>s</w:t>
      </w:r>
      <w:r w:rsidR="00427297">
        <w:t xml:space="preserve"> entidades e setores da UFABC</w:t>
      </w:r>
      <w:r w:rsidR="009E015C">
        <w:t xml:space="preserve">. </w:t>
      </w:r>
      <w:r w:rsidR="009E6DC2">
        <w:t xml:space="preserve">Comenta que </w:t>
      </w:r>
      <w:r w:rsidR="009E015C">
        <w:t>outros setores da UFABC</w:t>
      </w:r>
      <w:r w:rsidR="00470395">
        <w:t>, que tradicionalmente</w:t>
      </w:r>
      <w:r w:rsidR="009E6DC2">
        <w:t xml:space="preserve"> não participam</w:t>
      </w:r>
      <w:r w:rsidR="00470395">
        <w:t xml:space="preserve"> do evento,</w:t>
      </w:r>
      <w:r w:rsidR="003F0D76">
        <w:t xml:space="preserve"> </w:t>
      </w:r>
      <w:r w:rsidR="000666E8">
        <w:t xml:space="preserve">consultaram a </w:t>
      </w:r>
      <w:proofErr w:type="spellStart"/>
      <w:proofErr w:type="gramStart"/>
      <w:r w:rsidR="000666E8">
        <w:t>ProEC</w:t>
      </w:r>
      <w:proofErr w:type="spellEnd"/>
      <w:proofErr w:type="gramEnd"/>
      <w:r w:rsidR="009E015C">
        <w:t xml:space="preserve"> sobre a possibilidade </w:t>
      </w:r>
      <w:r w:rsidR="000666E8">
        <w:t>de</w:t>
      </w:r>
      <w:r w:rsidR="00470395">
        <w:t xml:space="preserve"> </w:t>
      </w:r>
      <w:r w:rsidR="00E43DEA">
        <w:t xml:space="preserve">futuramente haver </w:t>
      </w:r>
      <w:r w:rsidR="00470395">
        <w:t>disponibili</w:t>
      </w:r>
      <w:r w:rsidR="00E43DEA">
        <w:t>zação</w:t>
      </w:r>
      <w:r w:rsidR="00470395">
        <w:t xml:space="preserve"> de stands, </w:t>
      </w:r>
      <w:r w:rsidR="00200397">
        <w:t>s</w:t>
      </w:r>
      <w:r w:rsidR="000666E8">
        <w:t>alienta</w:t>
      </w:r>
      <w:r w:rsidR="00200397">
        <w:t>ndo</w:t>
      </w:r>
      <w:r w:rsidR="000666E8">
        <w:t xml:space="preserve"> que a equipe está</w:t>
      </w:r>
      <w:r w:rsidR="00470395">
        <w:t xml:space="preserve"> avaliando </w:t>
      </w:r>
      <w:r w:rsidR="00200397">
        <w:t xml:space="preserve">essa </w:t>
      </w:r>
      <w:r w:rsidR="00470395">
        <w:t xml:space="preserve">possibilidade </w:t>
      </w:r>
      <w:r w:rsidR="00200397">
        <w:t>para o próximo</w:t>
      </w:r>
      <w:r w:rsidR="00470395">
        <w:t xml:space="preserve"> ano, </w:t>
      </w:r>
      <w:r w:rsidR="003B642A">
        <w:t>visto</w:t>
      </w:r>
      <w:r w:rsidR="00470395">
        <w:t xml:space="preserve"> que será a 10ª ediç</w:t>
      </w:r>
      <w:r w:rsidR="002E1863">
        <w:t xml:space="preserve">ão do UFABC para Todos e </w:t>
      </w:r>
      <w:r w:rsidR="003B642A">
        <w:t xml:space="preserve">que </w:t>
      </w:r>
      <w:r w:rsidR="002E1863">
        <w:t>será realizado em Santo André, o que possibilitará realizar um evento maior</w:t>
      </w:r>
      <w:r w:rsidR="00E60EA7">
        <w:t>,</w:t>
      </w:r>
      <w:r w:rsidR="002E1863">
        <w:t xml:space="preserve"> com a utilização do ginásio e do piso vermelho</w:t>
      </w:r>
      <w:r w:rsidR="000F6F09">
        <w:t xml:space="preserve">, e possivelmente com o Bloco Cultural. </w:t>
      </w:r>
      <w:r w:rsidR="0000079E">
        <w:t xml:space="preserve">Prof. Leonardo informa acerca </w:t>
      </w:r>
      <w:r w:rsidR="0004482A">
        <w:t xml:space="preserve">da </w:t>
      </w:r>
      <w:r w:rsidR="002F7348" w:rsidRPr="002F7348">
        <w:rPr>
          <w:u w:val="single"/>
        </w:rPr>
        <w:t>R</w:t>
      </w:r>
      <w:r w:rsidR="001D51DA" w:rsidRPr="002F7348">
        <w:rPr>
          <w:u w:val="single"/>
        </w:rPr>
        <w:t xml:space="preserve">esolução </w:t>
      </w:r>
      <w:r w:rsidR="002F7348" w:rsidRPr="002F7348">
        <w:rPr>
          <w:u w:val="single"/>
        </w:rPr>
        <w:t xml:space="preserve">sobre as </w:t>
      </w:r>
      <w:r w:rsidR="002F7348">
        <w:rPr>
          <w:u w:val="single"/>
        </w:rPr>
        <w:t>D</w:t>
      </w:r>
      <w:r w:rsidR="002F7348" w:rsidRPr="002F7348">
        <w:rPr>
          <w:u w:val="single"/>
        </w:rPr>
        <w:t>iretrizes para Extensão Universitária</w:t>
      </w:r>
      <w:r w:rsidR="002F7348">
        <w:t xml:space="preserve"> </w:t>
      </w:r>
      <w:r w:rsidR="008B5C8F">
        <w:t xml:space="preserve">que foi apresentada, </w:t>
      </w:r>
      <w:r w:rsidR="001D51DA">
        <w:t>discutida e aprovada no Conselho Nacional de Educação</w:t>
      </w:r>
      <w:r w:rsidR="0000079E">
        <w:t xml:space="preserve"> (CNE</w:t>
      </w:r>
      <w:r w:rsidR="002F7348">
        <w:t>)</w:t>
      </w:r>
      <w:r w:rsidR="0000079E">
        <w:t xml:space="preserve">. </w:t>
      </w:r>
      <w:r w:rsidR="00482B48">
        <w:t>Comenta que h</w:t>
      </w:r>
      <w:r w:rsidR="0000079E">
        <w:t>ouve uma audiência pública no CNE em Brasília, n</w:t>
      </w:r>
      <w:r w:rsidR="00BC1180">
        <w:t>a</w:t>
      </w:r>
      <w:r w:rsidR="0000079E">
        <w:t xml:space="preserve"> qual esteve presente</w:t>
      </w:r>
      <w:r w:rsidR="00482B48">
        <w:t>, e</w:t>
      </w:r>
      <w:r w:rsidR="00415E2C">
        <w:t>m</w:t>
      </w:r>
      <w:r w:rsidR="00482B48">
        <w:t xml:space="preserve"> que </w:t>
      </w:r>
      <w:r w:rsidR="00916FBC">
        <w:t>houve apresentação</w:t>
      </w:r>
      <w:r w:rsidR="00482B48">
        <w:t xml:space="preserve"> </w:t>
      </w:r>
      <w:r w:rsidR="001A1592">
        <w:t>d</w:t>
      </w:r>
      <w:r w:rsidR="00482B48">
        <w:t xml:space="preserve">a minuta dessa </w:t>
      </w:r>
      <w:r w:rsidR="006A2702">
        <w:t>R</w:t>
      </w:r>
      <w:r w:rsidR="00482B48">
        <w:t xml:space="preserve">esolução. </w:t>
      </w:r>
      <w:r w:rsidR="00066163">
        <w:t>Relata</w:t>
      </w:r>
      <w:r w:rsidR="00916FBC">
        <w:t xml:space="preserve"> que a</w:t>
      </w:r>
      <w:r w:rsidR="00482B48">
        <w:t xml:space="preserve"> </w:t>
      </w:r>
      <w:r w:rsidR="00066163">
        <w:t>P</w:t>
      </w:r>
      <w:r w:rsidR="00482B48">
        <w:t xml:space="preserve">residente do </w:t>
      </w:r>
      <w:r w:rsidR="007C3FCE">
        <w:t>Fórum</w:t>
      </w:r>
      <w:r w:rsidR="00482B48">
        <w:t xml:space="preserve"> </w:t>
      </w:r>
      <w:r w:rsidR="007C3FCE">
        <w:t>de Pró-reitores de Extensão</w:t>
      </w:r>
      <w:r w:rsidR="00A0361F">
        <w:t xml:space="preserve"> (FORPROEX)</w:t>
      </w:r>
      <w:r w:rsidR="00147D9A">
        <w:t xml:space="preserve">, </w:t>
      </w:r>
      <w:proofErr w:type="spellStart"/>
      <w:r w:rsidR="00916FBC">
        <w:t>Profª</w:t>
      </w:r>
      <w:proofErr w:type="spellEnd"/>
      <w:r w:rsidR="00916FBC">
        <w:t>. Ana Lívia</w:t>
      </w:r>
      <w:r w:rsidR="001E4F7A" w:rsidRPr="001E4F7A">
        <w:rPr>
          <w:rFonts w:ascii="Roboto" w:hAnsi="Roboto"/>
          <w:color w:val="101010"/>
          <w:shd w:val="clear" w:color="auto" w:fill="FFFFFF"/>
        </w:rPr>
        <w:t xml:space="preserve"> </w:t>
      </w:r>
      <w:r w:rsidR="001E4F7A" w:rsidRPr="001E4F7A">
        <w:t>de Souza Coimbra</w:t>
      </w:r>
      <w:proofErr w:type="gramStart"/>
      <w:r w:rsidR="00916FBC">
        <w:t xml:space="preserve">, </w:t>
      </w:r>
      <w:r w:rsidR="006E5EFF">
        <w:t>compareceu</w:t>
      </w:r>
      <w:proofErr w:type="gramEnd"/>
      <w:r w:rsidR="006E5EFF">
        <w:t xml:space="preserve"> à audiência para apontar os </w:t>
      </w:r>
      <w:r w:rsidR="00147D9A">
        <w:t>anseios da categoria em relação à Resolução</w:t>
      </w:r>
      <w:r w:rsidR="008D6AB0">
        <w:t xml:space="preserve">, no sentido de garantir </w:t>
      </w:r>
      <w:r w:rsidR="000A18B6">
        <w:t>grande parte ou a totalidade d</w:t>
      </w:r>
      <w:r w:rsidR="008D6AB0">
        <w:t>o conteúdo do documento</w:t>
      </w:r>
      <w:r w:rsidR="008524D8">
        <w:t>, tendo em vista que foi elaborado a partir de uma comissão, na qual destac</w:t>
      </w:r>
      <w:r w:rsidR="00816408">
        <w:t>a</w:t>
      </w:r>
      <w:r w:rsidR="008524D8">
        <w:t xml:space="preserve"> a participação </w:t>
      </w:r>
      <w:r w:rsidR="003D1CE9">
        <w:t xml:space="preserve">do </w:t>
      </w:r>
      <w:r w:rsidR="00816408">
        <w:t>P</w:t>
      </w:r>
      <w:r w:rsidR="008524D8">
        <w:t xml:space="preserve">ró-reitor de </w:t>
      </w:r>
      <w:r w:rsidR="00816408">
        <w:t>Extensão e C</w:t>
      </w:r>
      <w:r w:rsidR="008524D8">
        <w:t>ultura</w:t>
      </w:r>
      <w:r w:rsidR="00816408">
        <w:t xml:space="preserve"> da </w:t>
      </w:r>
      <w:r w:rsidR="003D1CE9">
        <w:t xml:space="preserve">gestão anterior da </w:t>
      </w:r>
      <w:proofErr w:type="spellStart"/>
      <w:r w:rsidR="00816408">
        <w:t>ProEC</w:t>
      </w:r>
      <w:proofErr w:type="spellEnd"/>
      <w:r w:rsidR="00816408">
        <w:t>/UFABC</w:t>
      </w:r>
      <w:r w:rsidR="008524D8">
        <w:t xml:space="preserve">, Prof. Daniel </w:t>
      </w:r>
      <w:proofErr w:type="spellStart"/>
      <w:r w:rsidR="008524D8">
        <w:t>Pansarelli</w:t>
      </w:r>
      <w:proofErr w:type="spellEnd"/>
      <w:r w:rsidR="008524D8">
        <w:t>, que participou na condição de consultor es</w:t>
      </w:r>
      <w:r w:rsidR="007D549F">
        <w:t xml:space="preserve">pecialista na elaboração desta </w:t>
      </w:r>
      <w:r w:rsidR="00AD1594">
        <w:t>R</w:t>
      </w:r>
      <w:r w:rsidR="008524D8">
        <w:t>esolução</w:t>
      </w:r>
      <w:r w:rsidR="00D85363">
        <w:t xml:space="preserve">. </w:t>
      </w:r>
      <w:r w:rsidR="00DA5A69">
        <w:t xml:space="preserve">Entretanto, </w:t>
      </w:r>
      <w:r w:rsidR="003D1CE9">
        <w:t xml:space="preserve">ressalta que </w:t>
      </w:r>
      <w:r w:rsidR="00DA5A69">
        <w:t xml:space="preserve">ainda </w:t>
      </w:r>
      <w:r w:rsidR="003D1CE9">
        <w:t xml:space="preserve">não houve disponibilização </w:t>
      </w:r>
      <w:r w:rsidR="00D86C8A">
        <w:t>da</w:t>
      </w:r>
      <w:r w:rsidR="003D1CE9">
        <w:t xml:space="preserve"> </w:t>
      </w:r>
      <w:r w:rsidR="00DA5A69">
        <w:t xml:space="preserve">versão final da Resolução, mas </w:t>
      </w:r>
      <w:r w:rsidR="003D1CE9">
        <w:t xml:space="preserve">que </w:t>
      </w:r>
      <w:r w:rsidR="00DA5A69">
        <w:t>a minuta apresentada traz o que se espera da Extensão Universitária para o Brasil</w:t>
      </w:r>
      <w:r w:rsidR="007C0896">
        <w:t xml:space="preserve">, </w:t>
      </w:r>
      <w:r w:rsidR="003D1CE9">
        <w:t>comentando</w:t>
      </w:r>
      <w:r w:rsidR="007C0896">
        <w:t xml:space="preserve"> que o </w:t>
      </w:r>
      <w:r w:rsidR="007C0896">
        <w:lastRenderedPageBreak/>
        <w:t xml:space="preserve">conteúdo do documento se assemelha ao </w:t>
      </w:r>
      <w:r w:rsidR="00D85363">
        <w:t>desempenhado</w:t>
      </w:r>
      <w:r w:rsidR="007C0896">
        <w:t xml:space="preserve"> na UFABC</w:t>
      </w:r>
      <w:r w:rsidR="00544FD0">
        <w:t>, destacando, dentre outros aspectos,</w:t>
      </w:r>
      <w:r w:rsidR="00371A77">
        <w:t xml:space="preserve"> que a extensão é o processo </w:t>
      </w:r>
      <w:r w:rsidR="00286D1B">
        <w:t>dialógic</w:t>
      </w:r>
      <w:r w:rsidR="00371A77">
        <w:t>o</w:t>
      </w:r>
      <w:r w:rsidR="00286D1B">
        <w:t xml:space="preserve"> entre a universidade e a sociedade que a cerca, favorecendo as comunidades </w:t>
      </w:r>
      <w:r w:rsidR="007865AB">
        <w:t>não acadêmicas</w:t>
      </w:r>
      <w:r w:rsidR="00286D1B">
        <w:t xml:space="preserve"> e não</w:t>
      </w:r>
      <w:r w:rsidR="007865AB">
        <w:t xml:space="preserve"> </w:t>
      </w:r>
      <w:r w:rsidR="00286D1B">
        <w:t>científicas e com protagonismo dos alunos</w:t>
      </w:r>
      <w:r w:rsidR="00371A77">
        <w:t xml:space="preserve"> nessas ações</w:t>
      </w:r>
      <w:r w:rsidR="00387FA0">
        <w:t xml:space="preserve">, </w:t>
      </w:r>
      <w:r w:rsidR="00781F80">
        <w:t>destacando</w:t>
      </w:r>
      <w:r w:rsidR="00387FA0">
        <w:t xml:space="preserve"> que </w:t>
      </w:r>
      <w:r w:rsidR="00D85363">
        <w:t xml:space="preserve">estes </w:t>
      </w:r>
      <w:r w:rsidR="00387FA0">
        <w:t xml:space="preserve">são valores importantes para a UFABC e que </w:t>
      </w:r>
      <w:r w:rsidR="00781F80">
        <w:t>aparentemente</w:t>
      </w:r>
      <w:r w:rsidR="00387FA0">
        <w:t xml:space="preserve"> </w:t>
      </w:r>
      <w:r w:rsidR="00781F80">
        <w:t xml:space="preserve">também </w:t>
      </w:r>
      <w:r w:rsidR="00387FA0">
        <w:t>serão</w:t>
      </w:r>
      <w:r w:rsidR="007865AB">
        <w:t xml:space="preserve"> </w:t>
      </w:r>
      <w:r w:rsidR="00387FA0">
        <w:t>indicados como valores para a extensão universitária no Brasil.</w:t>
      </w:r>
      <w:r w:rsidR="00A42EE7">
        <w:t xml:space="preserve"> Comenta que </w:t>
      </w:r>
      <w:r w:rsidR="00C31731">
        <w:t>em relação a esse</w:t>
      </w:r>
      <w:r w:rsidR="00A42EE7">
        <w:t xml:space="preserve"> documento, a princípio, a </w:t>
      </w:r>
      <w:r w:rsidR="00F37D51">
        <w:t>aplicabilidade</w:t>
      </w:r>
      <w:r w:rsidR="00A42EE7">
        <w:t xml:space="preserve"> </w:t>
      </w:r>
      <w:r w:rsidR="00C31731">
        <w:t>seria</w:t>
      </w:r>
      <w:r w:rsidR="00A42EE7">
        <w:t xml:space="preserve"> para o sistema federal de ensino</w:t>
      </w:r>
      <w:r w:rsidR="00F37D51">
        <w:t xml:space="preserve">, ou seja, </w:t>
      </w:r>
      <w:r w:rsidR="00806281">
        <w:t>apenas para</w:t>
      </w:r>
      <w:r w:rsidR="00F37D51">
        <w:t xml:space="preserve"> as universidades federais, as</w:t>
      </w:r>
      <w:r w:rsidR="00991F2A">
        <w:t xml:space="preserve"> universidades</w:t>
      </w:r>
      <w:r w:rsidR="00F37D51">
        <w:t xml:space="preserve"> </w:t>
      </w:r>
      <w:r w:rsidR="00051EEE">
        <w:t xml:space="preserve">particulares e as </w:t>
      </w:r>
      <w:r w:rsidR="00991F2A">
        <w:t xml:space="preserve">instituições </w:t>
      </w:r>
      <w:r w:rsidR="00051EEE">
        <w:t>confessionais</w:t>
      </w:r>
      <w:r w:rsidR="00991F2A">
        <w:t xml:space="preserve">, </w:t>
      </w:r>
      <w:r w:rsidR="00FA5350">
        <w:t xml:space="preserve">não </w:t>
      </w:r>
      <w:r w:rsidR="0070327D">
        <w:t>abarcando</w:t>
      </w:r>
      <w:r w:rsidR="00991F2A">
        <w:t xml:space="preserve"> as universidades estaduais e municipais, pois são regidas pelos regulamentos </w:t>
      </w:r>
      <w:r w:rsidR="0073601E">
        <w:t xml:space="preserve">dos conselhos </w:t>
      </w:r>
      <w:r w:rsidR="00991F2A">
        <w:t>estaduais de educação</w:t>
      </w:r>
      <w:r w:rsidR="00692B60">
        <w:t>, porém</w:t>
      </w:r>
      <w:r w:rsidR="009C5A6F">
        <w:t>,</w:t>
      </w:r>
      <w:r w:rsidR="00F313BB">
        <w:t xml:space="preserve"> a demanda do </w:t>
      </w:r>
      <w:r w:rsidR="00692B60">
        <w:t>FORPROEX</w:t>
      </w:r>
      <w:r w:rsidR="005417B6">
        <w:t xml:space="preserve"> era de que esta R</w:t>
      </w:r>
      <w:r w:rsidR="004B7676">
        <w:t xml:space="preserve">esolução </w:t>
      </w:r>
      <w:r w:rsidR="009C5A6F">
        <w:t>fosse válida</w:t>
      </w:r>
      <w:r w:rsidR="004B7676">
        <w:t xml:space="preserve"> para todo ensino superior brasileiro</w:t>
      </w:r>
      <w:r w:rsidR="00173918">
        <w:t>, a n</w:t>
      </w:r>
      <w:r w:rsidR="00144352">
        <w:t xml:space="preserve">ível nacional, </w:t>
      </w:r>
      <w:r w:rsidR="00EE04A2">
        <w:t xml:space="preserve">comentando que </w:t>
      </w:r>
      <w:r w:rsidR="00DD4349">
        <w:t xml:space="preserve">essa possibilidade de ampliação </w:t>
      </w:r>
      <w:r w:rsidR="00F313BB">
        <w:t>será avaliad</w:t>
      </w:r>
      <w:r w:rsidR="00DD4349">
        <w:t>a</w:t>
      </w:r>
      <w:r w:rsidR="00F313BB">
        <w:t xml:space="preserve"> pelo </w:t>
      </w:r>
      <w:r w:rsidR="00144352">
        <w:t>CNE</w:t>
      </w:r>
      <w:r w:rsidR="00F313BB">
        <w:t>.</w:t>
      </w:r>
      <w:r w:rsidR="003E5A3D">
        <w:t xml:space="preserve"> </w:t>
      </w:r>
      <w:r w:rsidR="00D90ACB">
        <w:t xml:space="preserve">Prof. Leonardo informa que para a </w:t>
      </w:r>
      <w:r w:rsidR="00D90ACB" w:rsidRPr="00D5549A">
        <w:rPr>
          <w:u w:val="single"/>
        </w:rPr>
        <w:t>composição das comissões de avaliação do PAAE</w:t>
      </w:r>
      <w:r w:rsidR="00E0746C">
        <w:rPr>
          <w:u w:val="single"/>
        </w:rPr>
        <w:t xml:space="preserve"> (Programa de Apoio a Ações de Extensão)</w:t>
      </w:r>
      <w:r w:rsidR="00D90ACB" w:rsidRPr="00D5549A">
        <w:rPr>
          <w:u w:val="single"/>
        </w:rPr>
        <w:t xml:space="preserve"> e do PAAC</w:t>
      </w:r>
      <w:r w:rsidR="00E0746C">
        <w:rPr>
          <w:u w:val="single"/>
        </w:rPr>
        <w:t xml:space="preserve"> (Programa de Apoio a Ações de Cultura)</w:t>
      </w:r>
      <w:r w:rsidR="00D90ACB">
        <w:t xml:space="preserve">, o CEC havia indicado que </w:t>
      </w:r>
      <w:r w:rsidR="00333041">
        <w:t xml:space="preserve">fosse consultada </w:t>
      </w:r>
      <w:r w:rsidR="00D90ACB">
        <w:t xml:space="preserve">a </w:t>
      </w:r>
      <w:r w:rsidR="00A97A27">
        <w:t>A</w:t>
      </w:r>
      <w:r w:rsidR="00D90ACB">
        <w:t xml:space="preserve">ssociação de </w:t>
      </w:r>
      <w:r w:rsidR="00A97A27">
        <w:t>P</w:t>
      </w:r>
      <w:r w:rsidR="00333041">
        <w:t>ós-</w:t>
      </w:r>
      <w:r w:rsidR="00A97A27">
        <w:t>G</w:t>
      </w:r>
      <w:r w:rsidR="00333041">
        <w:t>raduandos</w:t>
      </w:r>
      <w:r w:rsidR="00A97A27">
        <w:t xml:space="preserve"> (APG)</w:t>
      </w:r>
      <w:r w:rsidR="00333041">
        <w:t xml:space="preserve">, porém </w:t>
      </w:r>
      <w:r w:rsidR="00D90ACB">
        <w:t>essa associação não est</w:t>
      </w:r>
      <w:r w:rsidR="00530E11">
        <w:t>á</w:t>
      </w:r>
      <w:r w:rsidR="00D90ACB">
        <w:t xml:space="preserve"> mais ativa, deste modo, os membros discentes da pós-graduação serão selecionados por meio de chamada pública</w:t>
      </w:r>
      <w:r w:rsidR="003E5A3D">
        <w:t>. Quanto aos</w:t>
      </w:r>
      <w:r w:rsidR="00D90ACB">
        <w:t xml:space="preserve"> membros discentes de graduação</w:t>
      </w:r>
      <w:r w:rsidR="003E5A3D">
        <w:t>, informa que</w:t>
      </w:r>
      <w:r w:rsidR="00D90ACB">
        <w:t xml:space="preserve"> foram indicados pelo </w:t>
      </w:r>
      <w:r w:rsidR="00E57642">
        <w:t>Diretório Acadêmico (</w:t>
      </w:r>
      <w:r w:rsidR="00D90ACB">
        <w:t>DA</w:t>
      </w:r>
      <w:r w:rsidR="00E57642">
        <w:t>)</w:t>
      </w:r>
      <w:r w:rsidR="00D90ACB">
        <w:t xml:space="preserve"> e pelo </w:t>
      </w:r>
      <w:r w:rsidR="00E57642">
        <w:t>Diretório Central de Estudantes (</w:t>
      </w:r>
      <w:r w:rsidR="00D90ACB">
        <w:t>DCE</w:t>
      </w:r>
      <w:r w:rsidR="00E57642">
        <w:t>)</w:t>
      </w:r>
      <w:r w:rsidR="00D90ACB">
        <w:t xml:space="preserve">. </w:t>
      </w:r>
      <w:r w:rsidR="00693B80">
        <w:t xml:space="preserve">Prof. Leonardo passa a palavra para Gloria, que informa sobre o andamento dos </w:t>
      </w:r>
      <w:r w:rsidR="00693B80" w:rsidRPr="00877C9C">
        <w:rPr>
          <w:u w:val="single"/>
        </w:rPr>
        <w:t>Editais PAAE e PAAC</w:t>
      </w:r>
      <w:r w:rsidR="00A765EB" w:rsidRPr="00A765EB">
        <w:t>. Gloria</w:t>
      </w:r>
      <w:r w:rsidR="00693B80">
        <w:t xml:space="preserve"> salienta</w:t>
      </w:r>
      <w:r w:rsidR="00A765EB">
        <w:t xml:space="preserve"> </w:t>
      </w:r>
      <w:r w:rsidR="00693B80">
        <w:t>que p</w:t>
      </w:r>
      <w:r w:rsidR="00E87680">
        <w:t>ara o</w:t>
      </w:r>
      <w:r w:rsidR="00693B80">
        <w:t xml:space="preserve"> PAAE</w:t>
      </w:r>
      <w:r w:rsidR="00E87680">
        <w:t>,</w:t>
      </w:r>
      <w:r w:rsidR="00693B80">
        <w:t xml:space="preserve"> </w:t>
      </w:r>
      <w:r w:rsidR="00E87680">
        <w:t xml:space="preserve">foram submetidas </w:t>
      </w:r>
      <w:r w:rsidR="00693B80">
        <w:t>75</w:t>
      </w:r>
      <w:r w:rsidR="00E87680">
        <w:t xml:space="preserve"> (setenta e cinco)</w:t>
      </w:r>
      <w:r w:rsidR="00693B80">
        <w:t xml:space="preserve"> propostas, </w:t>
      </w:r>
      <w:r w:rsidR="00E87680">
        <w:t>explicando qu</w:t>
      </w:r>
      <w:r w:rsidR="00693B80">
        <w:t xml:space="preserve">e na </w:t>
      </w:r>
      <w:r w:rsidR="00E87680">
        <w:t>f</w:t>
      </w:r>
      <w:r w:rsidR="00693B80">
        <w:t xml:space="preserve">ase </w:t>
      </w:r>
      <w:r w:rsidR="007150EE">
        <w:t>um</w:t>
      </w:r>
      <w:r w:rsidR="00693B80">
        <w:t xml:space="preserve"> (fase de análise e devolução ao proponente para que sejam realizadas as adequações) foram devolvidas 73</w:t>
      </w:r>
      <w:r w:rsidR="00CB0BB8">
        <w:t xml:space="preserve"> (setenta e três)</w:t>
      </w:r>
      <w:r w:rsidR="00693B80">
        <w:t xml:space="preserve"> propostas para adequações dos proponentes, </w:t>
      </w:r>
      <w:r w:rsidR="00CB0BB8">
        <w:t xml:space="preserve">destacando que </w:t>
      </w:r>
      <w:r w:rsidR="00693B80">
        <w:t xml:space="preserve">apenas duas estavam de acordo, e até o momento apenas 51 </w:t>
      </w:r>
      <w:r w:rsidR="00CB0BB8">
        <w:t xml:space="preserve">(cinquenta e um) </w:t>
      </w:r>
      <w:r w:rsidR="00693B80">
        <w:t xml:space="preserve">proponentes </w:t>
      </w:r>
      <w:proofErr w:type="spellStart"/>
      <w:r w:rsidR="00693B80">
        <w:t>ressubmeteram</w:t>
      </w:r>
      <w:proofErr w:type="spellEnd"/>
      <w:r w:rsidR="00693B80">
        <w:t xml:space="preserve"> as p</w:t>
      </w:r>
      <w:r w:rsidR="00FF5B68">
        <w:t>ropostas. Com relação ao PAAC,</w:t>
      </w:r>
      <w:r w:rsidR="00693B80">
        <w:t xml:space="preserve"> </w:t>
      </w:r>
      <w:r w:rsidR="00A60D63">
        <w:t xml:space="preserve">informa que foram submetidas </w:t>
      </w:r>
      <w:proofErr w:type="gramStart"/>
      <w:r w:rsidR="00693B80">
        <w:t>8</w:t>
      </w:r>
      <w:proofErr w:type="gramEnd"/>
      <w:r w:rsidR="00A60D63">
        <w:t xml:space="preserve"> (oito) propostas</w:t>
      </w:r>
      <w:r w:rsidR="00693B80">
        <w:t>, destas</w:t>
      </w:r>
      <w:r w:rsidR="00D51F5D">
        <w:t>,</w:t>
      </w:r>
      <w:r w:rsidR="00693B80">
        <w:t xml:space="preserve"> 7 </w:t>
      </w:r>
      <w:r w:rsidR="00EE6974">
        <w:t xml:space="preserve">(sete) </w:t>
      </w:r>
      <w:r w:rsidR="00693B80">
        <w:t>foram devolvidas para adequações pelos proponentes,</w:t>
      </w:r>
      <w:r w:rsidR="00D51F5D">
        <w:t xml:space="preserve"> e </w:t>
      </w:r>
      <w:r w:rsidR="00693B80">
        <w:t xml:space="preserve"> até o momento apenas 3</w:t>
      </w:r>
      <w:r w:rsidR="00D51F5D">
        <w:t xml:space="preserve"> (três)</w:t>
      </w:r>
      <w:r w:rsidR="00693B80">
        <w:t xml:space="preserve"> </w:t>
      </w:r>
      <w:r w:rsidR="00D51F5D">
        <w:t xml:space="preserve">proponentes </w:t>
      </w:r>
      <w:proofErr w:type="spellStart"/>
      <w:r w:rsidR="00693B80">
        <w:t>ressubmeteram</w:t>
      </w:r>
      <w:proofErr w:type="spellEnd"/>
      <w:r w:rsidR="00693B80">
        <w:t xml:space="preserve"> as propostas. </w:t>
      </w:r>
      <w:r w:rsidR="002875E2">
        <w:t xml:space="preserve">Gloria ressalta </w:t>
      </w:r>
      <w:r w:rsidR="00693B80">
        <w:t xml:space="preserve">que as propostas que não forem </w:t>
      </w:r>
      <w:proofErr w:type="spellStart"/>
      <w:r w:rsidR="00693B80">
        <w:t>ressubmetidas</w:t>
      </w:r>
      <w:proofErr w:type="spellEnd"/>
      <w:r w:rsidR="00693B80">
        <w:t xml:space="preserve"> por meio do SIGAA</w:t>
      </w:r>
      <w:r w:rsidR="002875E2">
        <w:t xml:space="preserve"> (Sistema Integrado de Gestão Acadêmica)</w:t>
      </w:r>
      <w:r w:rsidR="00693B80">
        <w:t xml:space="preserve"> </w:t>
      </w:r>
      <w:r w:rsidR="002875E2">
        <w:t xml:space="preserve">não participarão das fases subsequentes do processo. </w:t>
      </w:r>
      <w:r w:rsidR="00CC7FF7">
        <w:t xml:space="preserve">Gloria comenta </w:t>
      </w:r>
      <w:r w:rsidR="00BE3E53">
        <w:t>a respeito de</w:t>
      </w:r>
      <w:r w:rsidR="00CC7FF7">
        <w:t xml:space="preserve"> uma reunião </w:t>
      </w:r>
      <w:r w:rsidR="00373AD4">
        <w:t>sucedida</w:t>
      </w:r>
      <w:r w:rsidR="00CC7FF7">
        <w:t xml:space="preserve"> entre a </w:t>
      </w:r>
      <w:proofErr w:type="spellStart"/>
      <w:proofErr w:type="gramStart"/>
      <w:r w:rsidR="00CC7FF7">
        <w:t>ProEC</w:t>
      </w:r>
      <w:proofErr w:type="spellEnd"/>
      <w:proofErr w:type="gramEnd"/>
      <w:r w:rsidR="00CC7FF7">
        <w:t xml:space="preserve"> e a Agência de Inovação sobre </w:t>
      </w:r>
      <w:r w:rsidR="00CC7FF7" w:rsidRPr="004B34B0">
        <w:rPr>
          <w:u w:val="single"/>
        </w:rPr>
        <w:t>Extensão Tecnológica</w:t>
      </w:r>
      <w:r w:rsidR="00CC7FF7">
        <w:t xml:space="preserve">, </w:t>
      </w:r>
      <w:r w:rsidR="007D0BB2">
        <w:t>acerca de</w:t>
      </w:r>
      <w:r w:rsidR="00CC7FF7">
        <w:t xml:space="preserve"> um trabalho que será realizado em conjunto para registrar as ações </w:t>
      </w:r>
      <w:r w:rsidR="00B303DA">
        <w:t xml:space="preserve">desta categoria </w:t>
      </w:r>
      <w:r w:rsidR="00CC7FF7">
        <w:t>no sistema, ressaltando que o primeiro passo</w:t>
      </w:r>
      <w:r w:rsidR="00EC535F">
        <w:t xml:space="preserve"> será a </w:t>
      </w:r>
      <w:r w:rsidR="00CC7FF7">
        <w:t xml:space="preserve">elaboração de uma Resolução </w:t>
      </w:r>
      <w:r w:rsidR="007C689C">
        <w:t>com a definição de</w:t>
      </w:r>
      <w:r w:rsidR="00CC7FF7">
        <w:t xml:space="preserve"> Extensão Tecnológica que será apresentada ao CEC em breve. Giovanna questiona sobre qual Resolução se trata</w:t>
      </w:r>
      <w:r w:rsidR="00150B01">
        <w:t xml:space="preserve"> o informe apresentado, </w:t>
      </w:r>
      <w:r w:rsidR="00CC7FF7">
        <w:t xml:space="preserve">e Prof. Leonardo esclarece que o documento ainda está em elaboração, mas que será disponibilizado </w:t>
      </w:r>
      <w:r w:rsidR="00B12672">
        <w:t>e informado a</w:t>
      </w:r>
      <w:r w:rsidR="00CC7FF7">
        <w:t xml:space="preserve"> todos</w:t>
      </w:r>
      <w:r w:rsidR="00B12672">
        <w:t xml:space="preserve"> os membros d</w:t>
      </w:r>
      <w:r w:rsidR="00CC7FF7">
        <w:t xml:space="preserve">o CEC. </w:t>
      </w:r>
      <w:r w:rsidR="00625E5C" w:rsidRPr="00625E5C">
        <w:t>Não houve</w:t>
      </w:r>
      <w:r w:rsidR="00625E5C">
        <w:rPr>
          <w:b/>
          <w:u w:val="single"/>
        </w:rPr>
        <w:t xml:space="preserve"> </w:t>
      </w:r>
      <w:r w:rsidR="006B26F3" w:rsidRPr="000378D7">
        <w:rPr>
          <w:b/>
          <w:u w:val="single"/>
        </w:rPr>
        <w:t>informes dos membros do CEC</w:t>
      </w:r>
      <w:r w:rsidR="00573746" w:rsidRPr="000378D7">
        <w:t>.</w:t>
      </w:r>
      <w:r w:rsidR="00644E76">
        <w:t xml:space="preserve"> </w:t>
      </w:r>
      <w:r w:rsidR="003D35BB">
        <w:rPr>
          <w:szCs w:val="22"/>
        </w:rPr>
        <w:t xml:space="preserve">A seguir, </w:t>
      </w:r>
      <w:r w:rsidR="003D35BB" w:rsidRPr="000378D7">
        <w:rPr>
          <w:szCs w:val="22"/>
        </w:rPr>
        <w:t xml:space="preserve">Prof. Leonardo passa à </w:t>
      </w:r>
      <w:r w:rsidR="003D35BB" w:rsidRPr="000378D7">
        <w:rPr>
          <w:b/>
          <w:szCs w:val="22"/>
          <w:u w:val="single"/>
        </w:rPr>
        <w:t>ordem do dia</w:t>
      </w:r>
      <w:r w:rsidR="003D35BB" w:rsidRPr="000378D7">
        <w:rPr>
          <w:szCs w:val="22"/>
        </w:rPr>
        <w:t xml:space="preserve"> </w:t>
      </w:r>
      <w:r w:rsidR="003D35BB">
        <w:rPr>
          <w:szCs w:val="22"/>
        </w:rPr>
        <w:t>para “</w:t>
      </w:r>
      <w:r w:rsidR="003D35BB" w:rsidRPr="00463A68">
        <w:rPr>
          <w:u w:val="single"/>
        </w:rPr>
        <w:t xml:space="preserve">Aprovação da ata de reunião referente </w:t>
      </w:r>
      <w:proofErr w:type="gramStart"/>
      <w:r w:rsidR="003D35BB" w:rsidRPr="00463A68">
        <w:rPr>
          <w:u w:val="single"/>
        </w:rPr>
        <w:t>à</w:t>
      </w:r>
      <w:proofErr w:type="gramEnd"/>
      <w:r w:rsidR="003D35BB" w:rsidRPr="00463A68">
        <w:rPr>
          <w:u w:val="single"/>
        </w:rPr>
        <w:t xml:space="preserve"> I sessão extraordinária do Comitê de Extensão e Cultura 2018</w:t>
      </w:r>
      <w:r w:rsidR="003D35BB">
        <w:t xml:space="preserve">”. </w:t>
      </w:r>
      <w:proofErr w:type="spellStart"/>
      <w:r w:rsidR="003D35BB">
        <w:t>Profª</w:t>
      </w:r>
      <w:proofErr w:type="spellEnd"/>
      <w:r w:rsidR="003D35BB">
        <w:t xml:space="preserve">. Regina </w:t>
      </w:r>
      <w:r w:rsidR="004F7C8E">
        <w:t>relata</w:t>
      </w:r>
      <w:r w:rsidR="00E2759B">
        <w:t xml:space="preserve"> que em ambas as atas</w:t>
      </w:r>
      <w:r w:rsidR="004F7C8E">
        <w:t xml:space="preserve"> (I sessão extraordinária e III sessão ordinária do CEC) </w:t>
      </w:r>
      <w:proofErr w:type="gramStart"/>
      <w:r w:rsidR="003D35BB">
        <w:t>consta</w:t>
      </w:r>
      <w:proofErr w:type="gramEnd"/>
      <w:r w:rsidR="003D35BB">
        <w:t xml:space="preserve"> em seu nome ausência injustificada, informando que possui justificativa para ambas as ausências: em uma das sessões estava afastada em razão de participação em banca de concurso e na outra estava em período de férias. Comenta que tentou localizar os e-mails de justificativa, porém já </w:t>
      </w:r>
      <w:r w:rsidR="003306B5">
        <w:t xml:space="preserve">os havia </w:t>
      </w:r>
      <w:r w:rsidR="003D35BB">
        <w:t xml:space="preserve">apagado. Face ao exposto, consulta ao CEC acerca da possibilidade de justificar suas ausências, alterando em ambas as atas </w:t>
      </w:r>
      <w:r w:rsidR="004C1782">
        <w:t xml:space="preserve">para ausência </w:t>
      </w:r>
      <w:r w:rsidR="003D35BB">
        <w:t>justificada, não havendo manifestações contrárias, o CEC acata as justificativas</w:t>
      </w:r>
      <w:r w:rsidR="004C1782">
        <w:t xml:space="preserve"> </w:t>
      </w:r>
      <w:r w:rsidR="003D35BB">
        <w:t xml:space="preserve">apresentadas. </w:t>
      </w:r>
      <w:r w:rsidR="00025244">
        <w:t xml:space="preserve">Após, </w:t>
      </w:r>
      <w:r w:rsidR="003D35BB">
        <w:t>Prof. Leonardo coloca o item em votação e a referida ata</w:t>
      </w:r>
      <w:r w:rsidR="00ED36EF">
        <w:t>,</w:t>
      </w:r>
      <w:r w:rsidR="003D35BB">
        <w:t xml:space="preserve"> com a alteração indicada, foi aprovada com duas abstenções pelo CEC. </w:t>
      </w:r>
      <w:r w:rsidR="00A26FB8">
        <w:t>Em seguida</w:t>
      </w:r>
      <w:r w:rsidR="003D35BB">
        <w:t>, Prof. Leonardo passa para o item “</w:t>
      </w:r>
      <w:r w:rsidR="003D35BB" w:rsidRPr="00463A68">
        <w:rPr>
          <w:u w:val="single"/>
        </w:rPr>
        <w:t xml:space="preserve">Aprovação da ata de reunião referente à III sessão ordinária do Comitê de Extensão e </w:t>
      </w:r>
      <w:r w:rsidR="003D35BB" w:rsidRPr="00463A68">
        <w:rPr>
          <w:u w:val="single"/>
        </w:rPr>
        <w:lastRenderedPageBreak/>
        <w:t>Cultura 2018</w:t>
      </w:r>
      <w:r w:rsidR="003D35BB">
        <w:t>”. Não havendo manifestações, Prof. Leonardo coloca o item em votação, e a referida ata, com a alteração indicada</w:t>
      </w:r>
      <w:r w:rsidR="0013752D">
        <w:t xml:space="preserve"> no item anterior</w:t>
      </w:r>
      <w:r w:rsidR="003D35BB">
        <w:t xml:space="preserve">, foi aprovada com três abstenções pelo CEC. </w:t>
      </w:r>
      <w:r w:rsidR="0096435F">
        <w:t xml:space="preserve">A seguir, Prof. Leonardo passa para o item </w:t>
      </w:r>
      <w:r w:rsidR="00DA7454">
        <w:t xml:space="preserve">alterado de posição </w:t>
      </w:r>
      <w:r w:rsidR="00933915">
        <w:t>n</w:t>
      </w:r>
      <w:r w:rsidR="00DA7454">
        <w:t xml:space="preserve">a pauta </w:t>
      </w:r>
      <w:r w:rsidR="00082F9B">
        <w:t>“</w:t>
      </w:r>
      <w:proofErr w:type="gramStart"/>
      <w:r w:rsidR="0096435F" w:rsidRPr="00082F9B">
        <w:rPr>
          <w:u w:val="single"/>
        </w:rPr>
        <w:t>Aprovação das Ações Estratégicas para 2019</w:t>
      </w:r>
      <w:r w:rsidR="00933915">
        <w:rPr>
          <w:u w:val="single"/>
        </w:rPr>
        <w:t xml:space="preserve"> </w:t>
      </w:r>
      <w:r w:rsidR="00933915" w:rsidRPr="00933915">
        <w:rPr>
          <w:u w:val="single"/>
        </w:rPr>
        <w:t>-</w:t>
      </w:r>
      <w:r w:rsidR="00082F9B" w:rsidRPr="00933915">
        <w:rPr>
          <w:u w:val="single"/>
        </w:rPr>
        <w:t xml:space="preserve"> </w:t>
      </w:r>
      <w:r w:rsidR="00DA7454" w:rsidRPr="00933915">
        <w:rPr>
          <w:u w:val="single"/>
        </w:rPr>
        <w:t>a)</w:t>
      </w:r>
      <w:proofErr w:type="gramEnd"/>
      <w:r w:rsidR="00DA7454" w:rsidRPr="00933915">
        <w:rPr>
          <w:u w:val="single"/>
        </w:rPr>
        <w:t xml:space="preserve"> </w:t>
      </w:r>
      <w:r w:rsidR="0096435F" w:rsidRPr="00933915">
        <w:rPr>
          <w:u w:val="single"/>
        </w:rPr>
        <w:t>Coro da UFABC</w:t>
      </w:r>
      <w:r w:rsidR="00933915">
        <w:t>”</w:t>
      </w:r>
      <w:r w:rsidR="00DA7454">
        <w:t>.</w:t>
      </w:r>
      <w:r w:rsidR="00A574F5">
        <w:t xml:space="preserve"> </w:t>
      </w:r>
      <w:r w:rsidR="00DA7454">
        <w:t>Prof. Leonardo passa a palavra para</w:t>
      </w:r>
      <w:r w:rsidR="00404F56">
        <w:t xml:space="preserve"> a coordenadora da ação,</w:t>
      </w:r>
      <w:r w:rsidR="00DA7454">
        <w:t xml:space="preserve"> </w:t>
      </w:r>
      <w:proofErr w:type="spellStart"/>
      <w:r w:rsidR="00DA7454">
        <w:t>Profª</w:t>
      </w:r>
      <w:proofErr w:type="spellEnd"/>
      <w:r w:rsidR="002353F8">
        <w:t>.</w:t>
      </w:r>
      <w:r w:rsidR="00DA7454">
        <w:t xml:space="preserve"> Ana </w:t>
      </w:r>
      <w:r w:rsidR="00404F56">
        <w:t xml:space="preserve">Carolina, que se apresenta </w:t>
      </w:r>
      <w:r w:rsidR="002353F8">
        <w:t xml:space="preserve">ao CEC. </w:t>
      </w:r>
      <w:proofErr w:type="gramStart"/>
      <w:r w:rsidR="002353F8">
        <w:t>Prof.</w:t>
      </w:r>
      <w:proofErr w:type="gramEnd"/>
      <w:r w:rsidR="002353F8">
        <w:t xml:space="preserve"> Ana Carolina também apresenta </w:t>
      </w:r>
      <w:r w:rsidR="00001471">
        <w:t>o Prof. Pedro como parte da coordenação do projeto</w:t>
      </w:r>
      <w:r w:rsidR="00322081">
        <w:t xml:space="preserve">. </w:t>
      </w:r>
      <w:r w:rsidR="002353F8">
        <w:t xml:space="preserve">Após, </w:t>
      </w:r>
      <w:proofErr w:type="spellStart"/>
      <w:r w:rsidR="00322081">
        <w:t>Profª</w:t>
      </w:r>
      <w:proofErr w:type="spellEnd"/>
      <w:r w:rsidR="00322081">
        <w:t xml:space="preserve">. Ana Carolina apresenta o projeto </w:t>
      </w:r>
      <w:r w:rsidR="00B6219E">
        <w:t>ao Comit</w:t>
      </w:r>
      <w:r w:rsidR="008E5C24">
        <w:t xml:space="preserve">ê, justificando </w:t>
      </w:r>
      <w:r w:rsidR="00FB739B">
        <w:t>os itens e orçamento solicitados</w:t>
      </w:r>
      <w:r w:rsidR="008E5C24">
        <w:t xml:space="preserve"> na </w:t>
      </w:r>
      <w:r w:rsidR="00224522">
        <w:t xml:space="preserve">ação </w:t>
      </w:r>
      <w:r w:rsidR="008E5C24">
        <w:t>proposta</w:t>
      </w:r>
      <w:r w:rsidR="006E0758">
        <w:t>, passando</w:t>
      </w:r>
      <w:r w:rsidR="00815352">
        <w:t xml:space="preserve"> a palavra </w:t>
      </w:r>
      <w:r w:rsidR="00730356">
        <w:t>a</w:t>
      </w:r>
      <w:r w:rsidR="00815352">
        <w:t>o maestro do Coro, Roberto Ondei</w:t>
      </w:r>
      <w:r w:rsidR="001D0C54">
        <w:t xml:space="preserve">. Roberto </w:t>
      </w:r>
      <w:r w:rsidR="00D405E9">
        <w:t xml:space="preserve">cumprimenta </w:t>
      </w:r>
      <w:r w:rsidR="00815352">
        <w:t xml:space="preserve">e </w:t>
      </w:r>
      <w:r w:rsidR="00D405E9">
        <w:t>agradece ao CEC pelo apoio ao Coro</w:t>
      </w:r>
      <w:r w:rsidR="00730356">
        <w:t>,</w:t>
      </w:r>
      <w:r w:rsidR="00D405E9">
        <w:t xml:space="preserve"> e à </w:t>
      </w:r>
      <w:proofErr w:type="spellStart"/>
      <w:proofErr w:type="gramStart"/>
      <w:r w:rsidR="00D405E9">
        <w:t>ProEC</w:t>
      </w:r>
      <w:proofErr w:type="spellEnd"/>
      <w:proofErr w:type="gramEnd"/>
      <w:r w:rsidR="00D405E9">
        <w:t xml:space="preserve"> por manter </w:t>
      </w:r>
      <w:r w:rsidR="006B3291">
        <w:t>o projeto</w:t>
      </w:r>
      <w:r w:rsidR="005848AF">
        <w:t xml:space="preserve">. </w:t>
      </w:r>
      <w:r w:rsidR="009938ED">
        <w:t>S</w:t>
      </w:r>
      <w:r w:rsidR="005848AF">
        <w:t>alienta que o Coro completará</w:t>
      </w:r>
      <w:r w:rsidR="006B3291">
        <w:t xml:space="preserve"> </w:t>
      </w:r>
      <w:r w:rsidR="00C265DD">
        <w:t>cinco</w:t>
      </w:r>
      <w:r w:rsidR="006B3291">
        <w:t xml:space="preserve"> anos </w:t>
      </w:r>
      <w:r w:rsidR="00C265DD">
        <w:t>em 2019</w:t>
      </w:r>
      <w:r w:rsidR="006B3291">
        <w:t xml:space="preserve">, </w:t>
      </w:r>
      <w:r w:rsidR="009A2C4E">
        <w:t xml:space="preserve">e </w:t>
      </w:r>
      <w:r w:rsidR="005848AF">
        <w:t>comenta</w:t>
      </w:r>
      <w:r w:rsidR="006B3291">
        <w:t xml:space="preserve"> que em 3</w:t>
      </w:r>
      <w:r w:rsidR="005848AF">
        <w:t>0 de setembro o Coro cantou no T</w:t>
      </w:r>
      <w:r w:rsidR="006B3291">
        <w:t xml:space="preserve">eatro </w:t>
      </w:r>
      <w:r w:rsidR="005848AF">
        <w:t>M</w:t>
      </w:r>
      <w:r w:rsidR="006B3291">
        <w:t>unicipal de São Paulo juntamente com um coral paulistano</w:t>
      </w:r>
      <w:r w:rsidR="0067092C">
        <w:t xml:space="preserve"> e </w:t>
      </w:r>
      <w:r w:rsidR="005848AF">
        <w:t xml:space="preserve">que </w:t>
      </w:r>
      <w:r w:rsidR="00383DBC">
        <w:t>houve grande</w:t>
      </w:r>
      <w:r w:rsidR="005848AF">
        <w:t xml:space="preserve"> receptividade.</w:t>
      </w:r>
      <w:r w:rsidR="005A7F93">
        <w:t xml:space="preserve"> </w:t>
      </w:r>
      <w:r w:rsidR="005848AF">
        <w:t>C</w:t>
      </w:r>
      <w:r w:rsidR="005A7F93">
        <w:t>ita algumas ações que pretendem</w:t>
      </w:r>
      <w:r w:rsidR="000E02BF">
        <w:t xml:space="preserve"> </w:t>
      </w:r>
      <w:r w:rsidR="005A7F93">
        <w:t xml:space="preserve">realizar no </w:t>
      </w:r>
      <w:r w:rsidR="00C265DD">
        <w:t xml:space="preserve">próximo </w:t>
      </w:r>
      <w:r w:rsidR="005A7F93">
        <w:t>ano</w:t>
      </w:r>
      <w:r w:rsidR="004C5F1C">
        <w:t xml:space="preserve">, e ressalta as justificativas </w:t>
      </w:r>
      <w:r w:rsidR="006C68F7">
        <w:t>apresentadas pela</w:t>
      </w:r>
      <w:r w:rsidR="004C5F1C">
        <w:t xml:space="preserve"> </w:t>
      </w:r>
      <w:proofErr w:type="spellStart"/>
      <w:r w:rsidR="004C5F1C">
        <w:t>Prof</w:t>
      </w:r>
      <w:r w:rsidR="006C68F7">
        <w:t>ª</w:t>
      </w:r>
      <w:proofErr w:type="spellEnd"/>
      <w:r w:rsidR="004C5F1C">
        <w:t>. Ana quanto aos itens e orçamento solicitados no projeto.</w:t>
      </w:r>
      <w:r w:rsidR="00C63165">
        <w:t xml:space="preserve"> </w:t>
      </w:r>
      <w:r w:rsidR="00767C80">
        <w:t xml:space="preserve">A seguir, </w:t>
      </w:r>
      <w:r w:rsidR="00C63165">
        <w:t xml:space="preserve">Prof. Leonardo abre a sessão para esclarecimentos de eventuais dúvidas do CEC. </w:t>
      </w:r>
      <w:r w:rsidR="00DF11DF">
        <w:t xml:space="preserve">Gloria questiona se a coordenação do projeto será exercida pela </w:t>
      </w:r>
      <w:proofErr w:type="spellStart"/>
      <w:r w:rsidR="00DF11DF">
        <w:t>Profª</w:t>
      </w:r>
      <w:proofErr w:type="spellEnd"/>
      <w:r w:rsidR="00DF11DF">
        <w:t xml:space="preserve">. Ana </w:t>
      </w:r>
      <w:r w:rsidR="00C0013E">
        <w:t xml:space="preserve">Carolina </w:t>
      </w:r>
      <w:r w:rsidR="00DF11DF">
        <w:t xml:space="preserve">ou pelo Prof. Pedro. </w:t>
      </w:r>
      <w:proofErr w:type="spellStart"/>
      <w:r w:rsidR="00DF11DF">
        <w:t>Profª</w:t>
      </w:r>
      <w:proofErr w:type="spellEnd"/>
      <w:r w:rsidR="00DF11DF">
        <w:t xml:space="preserve">. Ana esclarece que </w:t>
      </w:r>
      <w:r w:rsidR="00114548">
        <w:t xml:space="preserve">esta questão ainda será definida, mas que </w:t>
      </w:r>
      <w:r w:rsidR="00DF11DF">
        <w:t xml:space="preserve">neste quadrimestre o Prof. Pedro está como coordenador </w:t>
      </w:r>
      <w:r w:rsidR="00D558C4">
        <w:t xml:space="preserve">oficial </w:t>
      </w:r>
      <w:r w:rsidR="00DF11DF">
        <w:t>da ação</w:t>
      </w:r>
      <w:r w:rsidR="00471229">
        <w:t>,</w:t>
      </w:r>
      <w:r w:rsidR="00114548">
        <w:t xml:space="preserve"> </w:t>
      </w:r>
      <w:proofErr w:type="spellStart"/>
      <w:r w:rsidR="00114548">
        <w:t>Profª</w:t>
      </w:r>
      <w:proofErr w:type="spellEnd"/>
      <w:r w:rsidR="00114548">
        <w:t xml:space="preserve">. Ana está como coordenadora docente adjunta, e o servidor Adriano </w:t>
      </w:r>
      <w:r w:rsidR="009D3F6D">
        <w:t>(técnico-administrativo</w:t>
      </w:r>
      <w:r w:rsidR="00263982">
        <w:t xml:space="preserve"> - </w:t>
      </w:r>
      <w:r w:rsidR="002E3CA3">
        <w:t>TA</w:t>
      </w:r>
      <w:r w:rsidR="009D3F6D">
        <w:t xml:space="preserve">) </w:t>
      </w:r>
      <w:r w:rsidR="00114548">
        <w:t>está como coordenador adjunto.</w:t>
      </w:r>
      <w:r w:rsidR="00541C2C">
        <w:t xml:space="preserve"> </w:t>
      </w:r>
      <w:proofErr w:type="spellStart"/>
      <w:r w:rsidR="00B942F1">
        <w:t>Profª</w:t>
      </w:r>
      <w:proofErr w:type="spellEnd"/>
      <w:r w:rsidR="00B942F1">
        <w:t xml:space="preserve">. Ana informa que a </w:t>
      </w:r>
      <w:r w:rsidR="004E05E0">
        <w:t>alternância</w:t>
      </w:r>
      <w:r w:rsidR="00B942F1">
        <w:t xml:space="preserve"> de coordenação é necessária durante os afastamentos e impedimentos do coordenador, visto que o coordenador adjunto da ação é TA e apenas docentes podem se responsabilizar pelo</w:t>
      </w:r>
      <w:r w:rsidR="004B7480">
        <w:t>s</w:t>
      </w:r>
      <w:r w:rsidR="00B942F1">
        <w:t xml:space="preserve"> bolsistas do projeto</w:t>
      </w:r>
      <w:r w:rsidR="009D4325">
        <w:t xml:space="preserve">, e também para </w:t>
      </w:r>
      <w:r w:rsidR="0008327A">
        <w:t>fins de certificação de horas para</w:t>
      </w:r>
      <w:r w:rsidR="009D4325">
        <w:t xml:space="preserve"> progressão docente via CPPD</w:t>
      </w:r>
      <w:r w:rsidR="004B7480">
        <w:t xml:space="preserve"> (Comissão Permanente de Pessoal Docente)</w:t>
      </w:r>
      <w:r w:rsidR="00B942F1">
        <w:t>. Gloria esclarece</w:t>
      </w:r>
      <w:r w:rsidR="00DC3513">
        <w:t xml:space="preserve"> que os coordenadores são responsáveis pela coordenação da ação e que o coordenador adjunto está na equipe para eventual substituição do coordenador</w:t>
      </w:r>
      <w:r w:rsidR="002949FB">
        <w:t>. E</w:t>
      </w:r>
      <w:r w:rsidR="00B84EEC">
        <w:t>lucida</w:t>
      </w:r>
      <w:r w:rsidR="002949FB">
        <w:t>-se</w:t>
      </w:r>
      <w:r w:rsidR="00B84EEC">
        <w:t xml:space="preserve"> </w:t>
      </w:r>
      <w:r w:rsidR="00B942F1">
        <w:t>que o responsável pela tutoria dos bolsistas não precisa ser o coordenador</w:t>
      </w:r>
      <w:r w:rsidR="002949FB">
        <w:t xml:space="preserve"> ou coordenador adjunto</w:t>
      </w:r>
      <w:r w:rsidR="00B942F1">
        <w:t xml:space="preserve"> do projeto, bastando apenas estar na equipe executora do projeto, não sendo necessária a troca constante da coordenação da ação. </w:t>
      </w:r>
      <w:r w:rsidR="001F701D">
        <w:t xml:space="preserve">Prof. Leonardo esclarece em relação </w:t>
      </w:r>
      <w:r w:rsidR="00D34680">
        <w:t>à</w:t>
      </w:r>
      <w:r w:rsidR="003C6C13">
        <w:t xml:space="preserve"> </w:t>
      </w:r>
      <w:r w:rsidR="001F701D">
        <w:t>questão da responsabilidade pelos bolsistas, que nas ausências do coordenador há um docente que poderá estar tanto na coordenação adjunta da ação quanto na equipe executora, e em relaç</w:t>
      </w:r>
      <w:r w:rsidR="0037119A">
        <w:t>ão à</w:t>
      </w:r>
      <w:r w:rsidR="001F701D">
        <w:t xml:space="preserve"> contra</w:t>
      </w:r>
      <w:r w:rsidR="0037119A">
        <w:t xml:space="preserve">tação da empresa há os fiscais do contrato, </w:t>
      </w:r>
      <w:r w:rsidR="0079472A">
        <w:t xml:space="preserve">em </w:t>
      </w:r>
      <w:r w:rsidR="0037119A">
        <w:t xml:space="preserve">que </w:t>
      </w:r>
      <w:r w:rsidR="0079472A">
        <w:t>é necessário</w:t>
      </w:r>
      <w:r w:rsidR="0037119A">
        <w:t xml:space="preserve"> </w:t>
      </w:r>
      <w:r w:rsidR="0079472A">
        <w:t>no mínimo</w:t>
      </w:r>
      <w:r w:rsidR="0037119A">
        <w:t xml:space="preserve"> </w:t>
      </w:r>
      <w:r w:rsidR="0079472A">
        <w:t>dois</w:t>
      </w:r>
      <w:r w:rsidR="0037119A">
        <w:t xml:space="preserve"> fiscais, </w:t>
      </w:r>
      <w:r w:rsidR="00E31455">
        <w:t>garantindo</w:t>
      </w:r>
      <w:r w:rsidR="0037119A">
        <w:t xml:space="preserve"> </w:t>
      </w:r>
      <w:r w:rsidR="00E31455">
        <w:t>assim o ateste d</w:t>
      </w:r>
      <w:r w:rsidR="0037119A">
        <w:t xml:space="preserve">a prestação do serviço, e esclarece </w:t>
      </w:r>
      <w:r w:rsidR="00630FD4">
        <w:t xml:space="preserve">que </w:t>
      </w:r>
      <w:r w:rsidR="00E31455">
        <w:t>o projeto atende e</w:t>
      </w:r>
      <w:r w:rsidR="0037119A">
        <w:t xml:space="preserve">stes dois aspectos. </w:t>
      </w:r>
      <w:proofErr w:type="spellStart"/>
      <w:r w:rsidR="0076246C">
        <w:t>Profª</w:t>
      </w:r>
      <w:proofErr w:type="spellEnd"/>
      <w:r w:rsidR="0076246C">
        <w:t xml:space="preserve">. Ana </w:t>
      </w:r>
      <w:r w:rsidR="005F24F2">
        <w:t xml:space="preserve">Carolina </w:t>
      </w:r>
      <w:r w:rsidR="0076246C">
        <w:t>ressalta a importância, para fins de progressão</w:t>
      </w:r>
      <w:r w:rsidR="00BB34BF">
        <w:t xml:space="preserve"> docente</w:t>
      </w:r>
      <w:r w:rsidR="0076246C">
        <w:t>, de alternância da coordenação da ação por quadrimestre. Gloria esclarece que para fins de progressão</w:t>
      </w:r>
      <w:r w:rsidR="005405D8">
        <w:t xml:space="preserve"> </w:t>
      </w:r>
      <w:r w:rsidR="00A82B01">
        <w:t xml:space="preserve">não existe pontuação mínima em </w:t>
      </w:r>
      <w:r w:rsidR="005405D8">
        <w:t xml:space="preserve">extensão. </w:t>
      </w:r>
      <w:r w:rsidR="00757629">
        <w:t>Prof. Leonardo esclarece que a alternância de coordenação é salutar para o projeto, porém deve ser realizada a cada execução do projeto, ou seja, a cada ano</w:t>
      </w:r>
      <w:r w:rsidR="004828A8">
        <w:t>, visto que a proposta é apresentada anualmente.</w:t>
      </w:r>
      <w:r w:rsidR="00E41D2D">
        <w:t xml:space="preserve"> </w:t>
      </w:r>
      <w:r w:rsidR="00370685">
        <w:t>Após</w:t>
      </w:r>
      <w:r w:rsidR="003B232E">
        <w:t xml:space="preserve"> discuss</w:t>
      </w:r>
      <w:r w:rsidR="00370685">
        <w:t xml:space="preserve">ões e esclarecimentos sobre o projeto, </w:t>
      </w:r>
      <w:proofErr w:type="spellStart"/>
      <w:r w:rsidR="00370685">
        <w:t>Profª</w:t>
      </w:r>
      <w:proofErr w:type="spellEnd"/>
      <w:r w:rsidR="00E41D2D">
        <w:t>.</w:t>
      </w:r>
      <w:r w:rsidR="00370685">
        <w:t xml:space="preserve"> Ana</w:t>
      </w:r>
      <w:r w:rsidR="00E41D2D">
        <w:t xml:space="preserve"> Carolina</w:t>
      </w:r>
      <w:r w:rsidR="00370685">
        <w:t xml:space="preserve">, o regente Roberto e o Prof. Pedro se retiram da sessão. </w:t>
      </w:r>
      <w:r w:rsidR="000226BF">
        <w:t xml:space="preserve">Prof. Leonardo, na qualidade de Pró-reitor de Extensão e Cultura, </w:t>
      </w:r>
      <w:r w:rsidR="0061092C">
        <w:t xml:space="preserve">comenta que fará </w:t>
      </w:r>
      <w:r w:rsidR="000226BF">
        <w:t xml:space="preserve">a leitura de um documento </w:t>
      </w:r>
      <w:r w:rsidR="00400C61">
        <w:t xml:space="preserve">elaborado pela equipe </w:t>
      </w:r>
      <w:r w:rsidR="000226BF">
        <w:t>com apontamentos</w:t>
      </w:r>
      <w:r w:rsidR="00145988">
        <w:t>, administrativos e técnicos,</w:t>
      </w:r>
      <w:r w:rsidR="00400C61">
        <w:t xml:space="preserve"> da </w:t>
      </w:r>
      <w:proofErr w:type="spellStart"/>
      <w:proofErr w:type="gramStart"/>
      <w:r w:rsidR="00400C61">
        <w:t>ProEC</w:t>
      </w:r>
      <w:proofErr w:type="spellEnd"/>
      <w:proofErr w:type="gramEnd"/>
      <w:r w:rsidR="00400C61">
        <w:t xml:space="preserve"> em relação ao Coro</w:t>
      </w:r>
      <w:r w:rsidR="00035F9A">
        <w:t xml:space="preserve">. </w:t>
      </w:r>
      <w:r w:rsidR="006306B8">
        <w:t>Gabriela salienta que os apontamentos realizados são de cunho técnico administrativo</w:t>
      </w:r>
      <w:r w:rsidR="00CA25AF">
        <w:t>,</w:t>
      </w:r>
      <w:r w:rsidR="0011250D">
        <w:t xml:space="preserve"> </w:t>
      </w:r>
      <w:r w:rsidR="00CA25AF">
        <w:t xml:space="preserve">ressaltando </w:t>
      </w:r>
      <w:r w:rsidR="0011250D">
        <w:t xml:space="preserve">que </w:t>
      </w:r>
      <w:r w:rsidR="006C36CB">
        <w:t>não cabe debate</w:t>
      </w:r>
      <w:r w:rsidR="00312592">
        <w:t xml:space="preserve"> acerca</w:t>
      </w:r>
      <w:r w:rsidR="00CA25AF">
        <w:t xml:space="preserve"> </w:t>
      </w:r>
      <w:r w:rsidR="00312592">
        <w:t>d</w:t>
      </w:r>
      <w:r w:rsidR="0011250D">
        <w:t>o mérito cultural da atividade</w:t>
      </w:r>
      <w:r w:rsidR="004D4B83">
        <w:t xml:space="preserve">, nem </w:t>
      </w:r>
      <w:r w:rsidR="00312592">
        <w:t>d</w:t>
      </w:r>
      <w:r w:rsidR="004D4B83">
        <w:t>a qualidade de serviço artístico do maestro</w:t>
      </w:r>
      <w:r w:rsidR="00CA25AF">
        <w:t>.</w:t>
      </w:r>
      <w:r w:rsidR="0061092C">
        <w:t xml:space="preserve"> Prof. Leonardo faz a leitura do referido documento</w:t>
      </w:r>
      <w:r w:rsidR="00E03CA6" w:rsidRPr="00E03CA6">
        <w:t xml:space="preserve"> </w:t>
      </w:r>
      <w:r w:rsidR="00E03CA6">
        <w:t>na íntegra</w:t>
      </w:r>
      <w:r w:rsidR="006315BC">
        <w:t xml:space="preserve">, fazendo </w:t>
      </w:r>
      <w:r w:rsidR="006D1AC3">
        <w:t>coment</w:t>
      </w:r>
      <w:r w:rsidR="00692EC3">
        <w:t>ários</w:t>
      </w:r>
      <w:r w:rsidR="0061092C">
        <w:t>.</w:t>
      </w:r>
      <w:r w:rsidR="009D2CE6">
        <w:t xml:space="preserve"> </w:t>
      </w:r>
      <w:r w:rsidR="009D7C46" w:rsidRPr="00280805">
        <w:t xml:space="preserve">Gloria </w:t>
      </w:r>
      <w:r w:rsidR="004E6AF0">
        <w:t xml:space="preserve">apresenta </w:t>
      </w:r>
      <w:r w:rsidR="009D7C46">
        <w:t xml:space="preserve">a Resolução do CEC nº 011, de 17 de maio de 2018, que </w:t>
      </w:r>
      <w:r w:rsidR="009D7C46" w:rsidRPr="00670A59">
        <w:t xml:space="preserve">define e estabelece procedimentos para registro de ações culturais e </w:t>
      </w:r>
      <w:proofErr w:type="spellStart"/>
      <w:r w:rsidR="009D7C46" w:rsidRPr="00670A59">
        <w:t>extensionistas</w:t>
      </w:r>
      <w:proofErr w:type="spellEnd"/>
      <w:r w:rsidR="009D7C46" w:rsidRPr="00670A59">
        <w:t xml:space="preserve"> de c</w:t>
      </w:r>
      <w:r w:rsidR="00670A59">
        <w:t>aráter estratégico</w:t>
      </w:r>
      <w:r w:rsidR="0007124A">
        <w:t xml:space="preserve">, </w:t>
      </w:r>
      <w:r w:rsidR="004E6AF0">
        <w:t xml:space="preserve">fazendo esclarecimentos sobre a Resolução </w:t>
      </w:r>
      <w:r w:rsidR="0007124A">
        <w:t>e também sobre o orçamento destinado a estas ações</w:t>
      </w:r>
      <w:r w:rsidR="009D7C46">
        <w:rPr>
          <w:i/>
        </w:rPr>
        <w:t>.</w:t>
      </w:r>
      <w:r w:rsidR="009D7C46" w:rsidRPr="0076036E">
        <w:rPr>
          <w:i/>
        </w:rPr>
        <w:t xml:space="preserve"> </w:t>
      </w:r>
      <w:r w:rsidR="009B7347" w:rsidRPr="009B7347">
        <w:t>Em</w:t>
      </w:r>
      <w:r w:rsidR="009B7347">
        <w:t xml:space="preserve"> meado da discussão sobre o </w:t>
      </w:r>
      <w:r w:rsidR="009B7347">
        <w:lastRenderedPageBreak/>
        <w:t xml:space="preserve">comparativo entre as ações </w:t>
      </w:r>
      <w:r w:rsidR="009B7347" w:rsidRPr="00E00817">
        <w:t>estratégicas</w:t>
      </w:r>
      <w:r w:rsidR="00BE5647" w:rsidRPr="00E00817">
        <w:t xml:space="preserve"> </w:t>
      </w:r>
      <w:r w:rsidR="00522893" w:rsidRPr="00E00817">
        <w:t>quanto ao mérito</w:t>
      </w:r>
      <w:r w:rsidR="009B7347">
        <w:t>, Prof. Leonardo se retira da sessão, visto q</w:t>
      </w:r>
      <w:r w:rsidR="00FC3697">
        <w:t xml:space="preserve">ue coordena a ação estratégica </w:t>
      </w:r>
      <w:r w:rsidR="009B7347">
        <w:t>EPUFABC</w:t>
      </w:r>
      <w:r w:rsidR="00FC3697">
        <w:t xml:space="preserve"> (Escola Preparatória da UFABC)</w:t>
      </w:r>
      <w:r w:rsidR="009B7347">
        <w:t xml:space="preserve">, sendo a presidência da sessão </w:t>
      </w:r>
      <w:r w:rsidR="0053239C">
        <w:t xml:space="preserve">neste momento </w:t>
      </w:r>
      <w:r w:rsidR="009B7347">
        <w:t xml:space="preserve">exercida pelo Prof. </w:t>
      </w:r>
      <w:proofErr w:type="spellStart"/>
      <w:r w:rsidR="009B7347">
        <w:t>Evonir</w:t>
      </w:r>
      <w:proofErr w:type="spellEnd"/>
      <w:r w:rsidR="009B7347">
        <w:t>.</w:t>
      </w:r>
      <w:r w:rsidR="000C64F7">
        <w:t xml:space="preserve"> </w:t>
      </w:r>
      <w:r w:rsidR="00021DCE">
        <w:t xml:space="preserve">Após </w:t>
      </w:r>
      <w:r w:rsidR="009D2CE6">
        <w:t>discussões e esclarecimentos</w:t>
      </w:r>
      <w:r w:rsidR="002B08E7">
        <w:t xml:space="preserve">, </w:t>
      </w:r>
      <w:r w:rsidR="002B08E7" w:rsidRPr="002B08E7">
        <w:t>Prof. Leonardo retorna à sessão</w:t>
      </w:r>
      <w:r w:rsidR="002B08E7" w:rsidRPr="00B80F97">
        <w:t>.</w:t>
      </w:r>
      <w:r w:rsidR="00021DCE" w:rsidRPr="00B80F97">
        <w:t xml:space="preserve"> </w:t>
      </w:r>
      <w:r w:rsidR="002B08E7" w:rsidRPr="00B80F97">
        <w:t xml:space="preserve">Prof. </w:t>
      </w:r>
      <w:proofErr w:type="spellStart"/>
      <w:r w:rsidR="002B08E7" w:rsidRPr="00B80F97">
        <w:t>Evonir</w:t>
      </w:r>
      <w:proofErr w:type="spellEnd"/>
      <w:r w:rsidR="002B08E7">
        <w:t xml:space="preserve"> </w:t>
      </w:r>
      <w:r w:rsidR="003C4F4B">
        <w:t xml:space="preserve">salienta que a gravação relativa aos </w:t>
      </w:r>
      <w:r w:rsidR="00B80F97">
        <w:t>cinco</w:t>
      </w:r>
      <w:r w:rsidR="003C4F4B">
        <w:t xml:space="preserve"> anos do Coro não está contemplada no projeto submetido</w:t>
      </w:r>
      <w:r w:rsidR="00B80F97">
        <w:t>.</w:t>
      </w:r>
      <w:r w:rsidR="003C4F4B">
        <w:t xml:space="preserve"> </w:t>
      </w:r>
      <w:r w:rsidR="00B80F97">
        <w:t>R</w:t>
      </w:r>
      <w:r w:rsidR="00701F97">
        <w:t xml:space="preserve">eferente ao valor de R$ 40.000,00 </w:t>
      </w:r>
      <w:r w:rsidR="002D3689">
        <w:t xml:space="preserve">(quarenta mil reais) </w:t>
      </w:r>
      <w:r w:rsidR="00701F97">
        <w:t xml:space="preserve">solicitado </w:t>
      </w:r>
      <w:r w:rsidR="00801F1F">
        <w:t xml:space="preserve">para </w:t>
      </w:r>
      <w:r w:rsidR="00E534B2">
        <w:t>contratação de pessoa jurídica (regente)</w:t>
      </w:r>
      <w:proofErr w:type="gramStart"/>
      <w:r w:rsidR="00701F97">
        <w:t>, sugere-se</w:t>
      </w:r>
      <w:proofErr w:type="gramEnd"/>
      <w:r w:rsidR="00701F97">
        <w:t xml:space="preserve"> manter o valor </w:t>
      </w:r>
      <w:r w:rsidR="00E534B2">
        <w:t>a</w:t>
      </w:r>
      <w:r w:rsidR="00701F97">
        <w:t>tual de R$30.000,00</w:t>
      </w:r>
      <w:r w:rsidR="002D3689">
        <w:t xml:space="preserve"> (trinta mil reais)</w:t>
      </w:r>
      <w:r w:rsidR="00EC58CB">
        <w:t>,</w:t>
      </w:r>
      <w:r w:rsidR="006C5C78">
        <w:t xml:space="preserve"> e também </w:t>
      </w:r>
      <w:r w:rsidR="00EC58CB">
        <w:t xml:space="preserve">que </w:t>
      </w:r>
      <w:r w:rsidR="006C5C78">
        <w:t xml:space="preserve">deverão entregar a documentação em tempo hábil para </w:t>
      </w:r>
      <w:r w:rsidR="00E773FC">
        <w:t>que o contrato possa ser</w:t>
      </w:r>
      <w:r w:rsidR="006C5C78">
        <w:t xml:space="preserve"> executado</w:t>
      </w:r>
      <w:r w:rsidR="00EC58CB">
        <w:t>.</w:t>
      </w:r>
      <w:r w:rsidR="0097774A">
        <w:t xml:space="preserve"> </w:t>
      </w:r>
      <w:r w:rsidR="00B446CF">
        <w:t>Sugere-se que a</w:t>
      </w:r>
      <w:r w:rsidR="00E17120">
        <w:t xml:space="preserve"> solicitação de ônibus </w:t>
      </w:r>
      <w:r w:rsidR="00B446CF">
        <w:t>seja</w:t>
      </w:r>
      <w:r w:rsidR="00E17120">
        <w:t xml:space="preserve"> acatada, </w:t>
      </w:r>
      <w:r w:rsidR="00B446CF">
        <w:t xml:space="preserve">que </w:t>
      </w:r>
      <w:r w:rsidR="00E17120">
        <w:t xml:space="preserve">o pedido de lanche </w:t>
      </w:r>
      <w:r w:rsidR="00B446CF">
        <w:t>seja</w:t>
      </w:r>
      <w:r w:rsidR="00E17120">
        <w:t xml:space="preserve"> </w:t>
      </w:r>
      <w:r w:rsidR="00EC58CB">
        <w:t>negado</w:t>
      </w:r>
      <w:r w:rsidR="00E17120">
        <w:t xml:space="preserve">, </w:t>
      </w:r>
      <w:r w:rsidR="00B446CF">
        <w:t xml:space="preserve">que </w:t>
      </w:r>
      <w:r w:rsidR="00440CD1">
        <w:t xml:space="preserve">a questão do coordenador adjunto </w:t>
      </w:r>
      <w:r w:rsidR="00B446CF">
        <w:t xml:space="preserve">seja </w:t>
      </w:r>
      <w:r w:rsidR="00EC58CB">
        <w:t xml:space="preserve">realizada </w:t>
      </w:r>
      <w:r w:rsidR="00440CD1">
        <w:t xml:space="preserve">de acordo com a Resolução do CEC nº 011, </w:t>
      </w:r>
      <w:r w:rsidR="00B446CF">
        <w:t xml:space="preserve">que </w:t>
      </w:r>
      <w:r w:rsidR="00EB0E5F">
        <w:t xml:space="preserve">o contrato do maestro </w:t>
      </w:r>
      <w:r w:rsidR="00B446CF">
        <w:t>tenha</w:t>
      </w:r>
      <w:r w:rsidR="00EB0E5F">
        <w:t xml:space="preserve"> suas condições mantidas, </w:t>
      </w:r>
      <w:r w:rsidR="00B446CF" w:rsidRPr="00B446CF">
        <w:t>que</w:t>
      </w:r>
      <w:r w:rsidR="00EB0E5F">
        <w:t xml:space="preserve"> </w:t>
      </w:r>
      <w:r w:rsidR="001A1DBE">
        <w:t xml:space="preserve">o </w:t>
      </w:r>
      <w:r w:rsidR="00EB0E5F">
        <w:t xml:space="preserve">caráter estratégico </w:t>
      </w:r>
      <w:r w:rsidR="001A1DBE">
        <w:t xml:space="preserve">desta ação </w:t>
      </w:r>
      <w:r w:rsidR="00B446CF">
        <w:t xml:space="preserve">seja encerrado </w:t>
      </w:r>
      <w:r w:rsidR="00EB0E5F">
        <w:t>ao término da vigência do projeto em 2019</w:t>
      </w:r>
      <w:r w:rsidR="001A1DBE">
        <w:t xml:space="preserve">, </w:t>
      </w:r>
      <w:r w:rsidR="00B446CF">
        <w:t xml:space="preserve">que </w:t>
      </w:r>
      <w:r w:rsidR="001A1DBE">
        <w:t>a execução do projeto fi</w:t>
      </w:r>
      <w:r w:rsidR="00B446CF">
        <w:t>que</w:t>
      </w:r>
      <w:r w:rsidR="001A1DBE">
        <w:t xml:space="preserve"> condicionada ao atendimento dos itens descritos no documento apresentado pela equipe </w:t>
      </w:r>
      <w:r w:rsidR="00B446CF">
        <w:t xml:space="preserve">da </w:t>
      </w:r>
      <w:proofErr w:type="spellStart"/>
      <w:proofErr w:type="gramStart"/>
      <w:r w:rsidR="001A1DBE">
        <w:t>ProEC</w:t>
      </w:r>
      <w:proofErr w:type="spellEnd"/>
      <w:proofErr w:type="gramEnd"/>
      <w:r w:rsidR="00BE27F6">
        <w:t xml:space="preserve">. Gloria ressalta, quanto </w:t>
      </w:r>
      <w:r w:rsidR="00C35F71">
        <w:t>às</w:t>
      </w:r>
      <w:r w:rsidR="00BE27F6">
        <w:t xml:space="preserve"> bolsas </w:t>
      </w:r>
      <w:r w:rsidR="00EA2147">
        <w:t>d</w:t>
      </w:r>
      <w:r w:rsidR="00BE27F6">
        <w:t>o projeto</w:t>
      </w:r>
      <w:r w:rsidR="00EA2147">
        <w:t xml:space="preserve"> anterior</w:t>
      </w:r>
      <w:r w:rsidR="00C35F71">
        <w:t xml:space="preserve">, que das </w:t>
      </w:r>
      <w:r w:rsidR="002F6258">
        <w:t>trinta</w:t>
      </w:r>
      <w:r w:rsidR="00EA2147">
        <w:t xml:space="preserve"> </w:t>
      </w:r>
      <w:r w:rsidR="00C35F71">
        <w:t>bolsas solicitadas</w:t>
      </w:r>
      <w:r w:rsidR="00EA2147">
        <w:t xml:space="preserve"> e empenhadas, </w:t>
      </w:r>
      <w:r w:rsidR="002F6258">
        <w:t>vinte e uma</w:t>
      </w:r>
      <w:r w:rsidR="00EA2147">
        <w:t xml:space="preserve"> foram utilizadas e </w:t>
      </w:r>
      <w:r w:rsidR="002F6258">
        <w:t>nove</w:t>
      </w:r>
      <w:r w:rsidR="00EA2147">
        <w:t xml:space="preserve"> não foram utilizadas. Para o projeto submeti</w:t>
      </w:r>
      <w:r w:rsidR="002F6258">
        <w:t>do este ano, há solicitação de três</w:t>
      </w:r>
      <w:r w:rsidR="00EA2147">
        <w:t xml:space="preserve"> bolsistas por </w:t>
      </w:r>
      <w:r w:rsidR="002F6258">
        <w:t>dez</w:t>
      </w:r>
      <w:r w:rsidR="00EA2147">
        <w:t xml:space="preserve"> meses, totalizando </w:t>
      </w:r>
      <w:r w:rsidR="002F6258">
        <w:t>trinta</w:t>
      </w:r>
      <w:r w:rsidR="00EA2147">
        <w:t xml:space="preserve"> bolsas.</w:t>
      </w:r>
      <w:r w:rsidR="0097774A">
        <w:t xml:space="preserve"> </w:t>
      </w:r>
      <w:r w:rsidR="003043AA">
        <w:t xml:space="preserve">Prof. </w:t>
      </w:r>
      <w:proofErr w:type="spellStart"/>
      <w:r w:rsidR="003043AA">
        <w:t>Evonir</w:t>
      </w:r>
      <w:proofErr w:type="spellEnd"/>
      <w:r w:rsidR="003043AA">
        <w:t xml:space="preserve"> coloca o projeto</w:t>
      </w:r>
      <w:r w:rsidR="00231EEB">
        <w:t>,</w:t>
      </w:r>
      <w:r w:rsidR="003043AA">
        <w:t xml:space="preserve"> com as sugestões de encaminhamento </w:t>
      </w:r>
      <w:r w:rsidR="00231EEB">
        <w:t xml:space="preserve">indicadas, </w:t>
      </w:r>
      <w:r w:rsidR="003043AA">
        <w:t>em votação</w:t>
      </w:r>
      <w:r w:rsidR="00450912">
        <w:t>,</w:t>
      </w:r>
      <w:r w:rsidR="00294F61">
        <w:t xml:space="preserve"> que foi aprovado com uma abstenção.</w:t>
      </w:r>
      <w:r w:rsidR="009E3F60">
        <w:t xml:space="preserve"> </w:t>
      </w:r>
      <w:r w:rsidR="00CB730F">
        <w:t>Raquel</w:t>
      </w:r>
      <w:r w:rsidR="00BB4380">
        <w:t>, Patrícia e Adriana</w:t>
      </w:r>
      <w:r w:rsidR="00CB730F">
        <w:t xml:space="preserve"> se retira</w:t>
      </w:r>
      <w:r w:rsidR="00BB4380">
        <w:t>m</w:t>
      </w:r>
      <w:r w:rsidR="00CB730F">
        <w:t xml:space="preserve"> da sessão às 16h40</w:t>
      </w:r>
      <w:r w:rsidR="003E1661">
        <w:t xml:space="preserve">. Prof. Leonardo </w:t>
      </w:r>
      <w:r w:rsidR="001564F5">
        <w:t>passa para o item da pauta “</w:t>
      </w:r>
      <w:proofErr w:type="gramStart"/>
      <w:r w:rsidR="001564F5">
        <w:t>b)</w:t>
      </w:r>
      <w:proofErr w:type="gramEnd"/>
      <w:r w:rsidR="001564F5">
        <w:t xml:space="preserve"> </w:t>
      </w:r>
      <w:r w:rsidR="001564F5" w:rsidRPr="00D50B6A">
        <w:rPr>
          <w:u w:val="single"/>
        </w:rPr>
        <w:t>EPUFABC</w:t>
      </w:r>
      <w:r w:rsidR="001564F5">
        <w:t xml:space="preserve">”, </w:t>
      </w:r>
      <w:r w:rsidR="0071206E">
        <w:t xml:space="preserve">relatando as atividades </w:t>
      </w:r>
      <w:r w:rsidR="00202BB4">
        <w:t>deste ano</w:t>
      </w:r>
      <w:r w:rsidR="00197740">
        <w:t xml:space="preserve">, detalhando o andamento do projeto em 2018, </w:t>
      </w:r>
      <w:r w:rsidR="00202BB4">
        <w:t xml:space="preserve">informando </w:t>
      </w:r>
      <w:r w:rsidR="00197740">
        <w:t>sobre vagas oferecidas, seleção, preenchimento d</w:t>
      </w:r>
      <w:r w:rsidR="00202BB4">
        <w:t xml:space="preserve">as vagas, simulados realizados e </w:t>
      </w:r>
      <w:r w:rsidR="00197740">
        <w:t xml:space="preserve">índice de evasão. </w:t>
      </w:r>
      <w:r w:rsidR="00A363E2">
        <w:t>Comenta que além das atividades tradicionais da EP</w:t>
      </w:r>
      <w:r w:rsidR="00FE16C7">
        <w:t xml:space="preserve"> (Escola Preparatória)</w:t>
      </w:r>
      <w:r w:rsidR="00A363E2">
        <w:t xml:space="preserve">, foram apresentados </w:t>
      </w:r>
      <w:r w:rsidR="00FE16C7">
        <w:t>seis</w:t>
      </w:r>
      <w:r w:rsidR="00A363E2">
        <w:t xml:space="preserve"> trabalhos </w:t>
      </w:r>
      <w:r w:rsidR="00FE16C7">
        <w:t>em eventos:</w:t>
      </w:r>
      <w:r w:rsidR="003518C9">
        <w:t xml:space="preserve"> um</w:t>
      </w:r>
      <w:r w:rsidR="00FE16C7">
        <w:t xml:space="preserve"> </w:t>
      </w:r>
      <w:r w:rsidR="003518C9">
        <w:t xml:space="preserve">artigo completo apresentado na </w:t>
      </w:r>
      <w:r w:rsidR="00FE16C7">
        <w:t>J</w:t>
      </w:r>
      <w:r w:rsidR="003518C9">
        <w:t xml:space="preserve">ornada de Extensão do </w:t>
      </w:r>
      <w:proofErr w:type="gramStart"/>
      <w:r w:rsidR="003518C9">
        <w:t>Mercosul</w:t>
      </w:r>
      <w:proofErr w:type="gramEnd"/>
      <w:r w:rsidR="001E2AF1">
        <w:t>, realizada</w:t>
      </w:r>
      <w:r w:rsidR="003518C9">
        <w:t xml:space="preserve"> na Argentina</w:t>
      </w:r>
      <w:r w:rsidR="001E2AF1">
        <w:t>,</w:t>
      </w:r>
      <w:r w:rsidR="003518C9">
        <w:t xml:space="preserve"> e </w:t>
      </w:r>
      <w:r w:rsidR="00FE16C7">
        <w:t>cinco</w:t>
      </w:r>
      <w:r w:rsidR="003518C9">
        <w:t xml:space="preserve"> trabalhos na forma de pôster apresentado</w:t>
      </w:r>
      <w:r w:rsidR="00122FCE">
        <w:t>s</w:t>
      </w:r>
      <w:r w:rsidR="003518C9">
        <w:t xml:space="preserve"> no Congresso Brasileiro de Extensão Universitária</w:t>
      </w:r>
      <w:r w:rsidR="00F05FB6">
        <w:t>,</w:t>
      </w:r>
      <w:r w:rsidR="003518C9">
        <w:t xml:space="preserve"> </w:t>
      </w:r>
      <w:r w:rsidR="00B42C4C">
        <w:t xml:space="preserve">que ocorreu </w:t>
      </w:r>
      <w:r w:rsidR="003518C9">
        <w:t xml:space="preserve">em Natal. </w:t>
      </w:r>
      <w:r w:rsidR="00D75BBC">
        <w:t xml:space="preserve">Salienta que neste ano, além das atividades </w:t>
      </w:r>
      <w:r w:rsidR="005C4392" w:rsidRPr="00C26AC9">
        <w:t>habituais</w:t>
      </w:r>
      <w:r w:rsidR="00D75BBC">
        <w:t xml:space="preserve"> da EP, </w:t>
      </w:r>
      <w:r w:rsidR="00EB269C">
        <w:t>há</w:t>
      </w:r>
      <w:r w:rsidR="00D75BBC">
        <w:t xml:space="preserve"> trabalhos de pesquisa</w:t>
      </w:r>
      <w:r w:rsidR="0088412C">
        <w:t>,</w:t>
      </w:r>
      <w:r w:rsidR="00D75BBC">
        <w:t xml:space="preserve"> </w:t>
      </w:r>
      <w:r w:rsidR="0088412C">
        <w:t>com análise de</w:t>
      </w:r>
      <w:r w:rsidR="00EB269C">
        <w:t xml:space="preserve"> dados</w:t>
      </w:r>
      <w:r w:rsidR="0088412C">
        <w:t xml:space="preserve"> da EP,</w:t>
      </w:r>
      <w:r w:rsidR="00EB269C">
        <w:t xml:space="preserve"> com intuito da</w:t>
      </w:r>
      <w:r w:rsidR="00D75BBC">
        <w:t xml:space="preserve"> possibili</w:t>
      </w:r>
      <w:r w:rsidR="0088412C">
        <w:t>tar</w:t>
      </w:r>
      <w:r w:rsidR="00D75BBC">
        <w:t xml:space="preserve"> e implanta</w:t>
      </w:r>
      <w:r w:rsidR="0088412C">
        <w:t>r</w:t>
      </w:r>
      <w:r w:rsidR="00D75BBC">
        <w:t xml:space="preserve"> </w:t>
      </w:r>
      <w:r w:rsidR="0088412C">
        <w:t>o</w:t>
      </w:r>
      <w:r w:rsidR="00D75BBC">
        <w:t xml:space="preserve">utras políticas ou </w:t>
      </w:r>
      <w:r w:rsidR="0088412C">
        <w:t>mudanças que possam aprimorá-la</w:t>
      </w:r>
      <w:r w:rsidR="00D75BBC">
        <w:t>.</w:t>
      </w:r>
      <w:r w:rsidR="00F849A3">
        <w:t xml:space="preserve"> </w:t>
      </w:r>
      <w:r w:rsidR="00A45882">
        <w:t xml:space="preserve">Após o relato da edição de 2018, Prof. Leonardo </w:t>
      </w:r>
      <w:r w:rsidR="005850E6">
        <w:t>apresenta o P</w:t>
      </w:r>
      <w:r w:rsidR="00080A66">
        <w:t>rograma</w:t>
      </w:r>
      <w:r w:rsidR="0071206E">
        <w:t xml:space="preserve"> para 2019 </w:t>
      </w:r>
      <w:r w:rsidR="00C44C4B">
        <w:t>em detalhes</w:t>
      </w:r>
      <w:r w:rsidR="001564F5">
        <w:t>.</w:t>
      </w:r>
      <w:r w:rsidR="00424580">
        <w:t xml:space="preserve"> </w:t>
      </w:r>
      <w:r w:rsidR="00AF0A0A">
        <w:t>Explica que no P</w:t>
      </w:r>
      <w:r w:rsidR="00424580">
        <w:t xml:space="preserve">rograma foram inseridas </w:t>
      </w:r>
      <w:r w:rsidR="00AF0A0A">
        <w:t>três</w:t>
      </w:r>
      <w:r w:rsidR="00424580">
        <w:t xml:space="preserve"> </w:t>
      </w:r>
      <w:r w:rsidR="00CB7B12">
        <w:t xml:space="preserve">propostas de </w:t>
      </w:r>
      <w:r w:rsidR="00424580">
        <w:t>aç</w:t>
      </w:r>
      <w:r w:rsidR="00D70FCF">
        <w:t>ões: o curso em Santo André, o curso em SBC e a EP verão</w:t>
      </w:r>
      <w:r w:rsidR="00CB7B12">
        <w:t xml:space="preserve">. </w:t>
      </w:r>
      <w:r w:rsidR="003D43FE">
        <w:t xml:space="preserve">Prof. Leonardo </w:t>
      </w:r>
      <w:r w:rsidR="00B86FBB">
        <w:t>elucida</w:t>
      </w:r>
      <w:r w:rsidR="003D43FE">
        <w:t xml:space="preserve"> que a EP verão é um evento</w:t>
      </w:r>
      <w:r w:rsidR="00A2355A">
        <w:t xml:space="preserve"> com duração de </w:t>
      </w:r>
      <w:r w:rsidR="00936C25">
        <w:t>dois</w:t>
      </w:r>
      <w:r w:rsidR="00A2355A">
        <w:t xml:space="preserve"> dias,</w:t>
      </w:r>
      <w:r w:rsidR="00C26AC9">
        <w:t xml:space="preserve"> já realizado em 2017 e 2018</w:t>
      </w:r>
      <w:r w:rsidR="00936C25">
        <w:t>,</w:t>
      </w:r>
      <w:r w:rsidR="003D43FE">
        <w:t xml:space="preserve"> </w:t>
      </w:r>
      <w:r w:rsidR="00A2355A">
        <w:t>com protagonismo de um dos coord</w:t>
      </w:r>
      <w:r w:rsidR="00936C25">
        <w:t xml:space="preserve">enadores da EP, Thales </w:t>
      </w:r>
      <w:proofErr w:type="spellStart"/>
      <w:r w:rsidR="00936C25">
        <w:t>Liferson</w:t>
      </w:r>
      <w:proofErr w:type="spellEnd"/>
      <w:r w:rsidR="00A2355A">
        <w:t xml:space="preserve">, </w:t>
      </w:r>
      <w:r w:rsidR="003D43FE">
        <w:t xml:space="preserve">com palestras, oficinas, workshop, </w:t>
      </w:r>
      <w:proofErr w:type="gramStart"/>
      <w:r w:rsidR="003D43FE">
        <w:t>atividades lúdicas</w:t>
      </w:r>
      <w:r w:rsidR="00CF18B1">
        <w:t>, rodas</w:t>
      </w:r>
      <w:proofErr w:type="gramEnd"/>
      <w:r w:rsidR="00CF18B1">
        <w:t xml:space="preserve"> de conversa, entre outros.</w:t>
      </w:r>
      <w:r w:rsidR="0079617E">
        <w:t xml:space="preserve"> </w:t>
      </w:r>
      <w:r w:rsidR="00E6034D">
        <w:t xml:space="preserve">Prof. Leonardo explica que os aspectos orçamentários </w:t>
      </w:r>
      <w:r w:rsidR="00E6034D">
        <w:t xml:space="preserve">foram divididos </w:t>
      </w:r>
      <w:r w:rsidR="00E6034D">
        <w:t xml:space="preserve">entre os dois cursos mediante o quantitativo de vagas oferecidas: quatrocentas vagas em Santo André e duzentas vagas em São Bernardo do Campo. </w:t>
      </w:r>
      <w:r w:rsidR="000A2DC5">
        <w:t>Comenta sobre alguns aspectos orçamentários salientando que o</w:t>
      </w:r>
      <w:r w:rsidR="006F7BDA">
        <w:t>utras despesas como o</w:t>
      </w:r>
      <w:r w:rsidR="009C0A65">
        <w:t xml:space="preserve"> aux</w:t>
      </w:r>
      <w:r w:rsidR="002408AE">
        <w:t>í</w:t>
      </w:r>
      <w:r w:rsidR="009C0A65">
        <w:t xml:space="preserve">lio eventual, diárias e passagens </w:t>
      </w:r>
      <w:r w:rsidR="00CC2CBE">
        <w:t xml:space="preserve">estão inseridas apenas na proposta de </w:t>
      </w:r>
      <w:r w:rsidR="009C0A65">
        <w:t>Santo André</w:t>
      </w:r>
      <w:r w:rsidR="002408AE">
        <w:t>, já prevendo a participação do coordenador e de até dez</w:t>
      </w:r>
      <w:r w:rsidR="00CC2CBE">
        <w:t xml:space="preserve"> colaboradores, sejam bolsistas ou voluntários, no Congresso Latino Americano de Extensão Universitária</w:t>
      </w:r>
      <w:r w:rsidR="002408AE">
        <w:t xml:space="preserve"> que ocorrerá no Paraguai </w:t>
      </w:r>
      <w:r w:rsidR="00FF4449">
        <w:t>em 2019.</w:t>
      </w:r>
      <w:r w:rsidR="00E81BF5">
        <w:t xml:space="preserve"> </w:t>
      </w:r>
      <w:r w:rsidR="00A765DB">
        <w:t>Após discussão e esclarecimentos de dúvidas, Prof. Leonardo se retira da sessão</w:t>
      </w:r>
      <w:r w:rsidR="00422322">
        <w:t>.</w:t>
      </w:r>
      <w:r w:rsidR="00A765DB">
        <w:t xml:space="preserve"> </w:t>
      </w:r>
      <w:r w:rsidR="00422322">
        <w:t xml:space="preserve">Prof. </w:t>
      </w:r>
      <w:proofErr w:type="spellStart"/>
      <w:r w:rsidR="00422322">
        <w:t>Evonir</w:t>
      </w:r>
      <w:proofErr w:type="spellEnd"/>
      <w:r w:rsidR="00422322">
        <w:t xml:space="preserve"> c</w:t>
      </w:r>
      <w:r w:rsidR="009A66E9">
        <w:t>oloca o assunto em votação e o P</w:t>
      </w:r>
      <w:r w:rsidR="00422322">
        <w:t>rograma é aprovado por unanimidade pelo CEC.</w:t>
      </w:r>
      <w:r w:rsidR="00CF21F1">
        <w:t xml:space="preserve"> </w:t>
      </w:r>
      <w:r w:rsidR="001523C4">
        <w:t xml:space="preserve">A seguir, </w:t>
      </w:r>
      <w:r w:rsidR="00847C10">
        <w:t>inicia-se</w:t>
      </w:r>
      <w:r w:rsidR="001523C4">
        <w:t xml:space="preserve"> o item da pauta “</w:t>
      </w:r>
      <w:r w:rsidR="001523C4" w:rsidRPr="004F1181">
        <w:rPr>
          <w:u w:val="single"/>
        </w:rPr>
        <w:t>Reavaliação do pedido de Registro de Ação de Extensão e Cultura: Comunicações e Relações Internacionais</w:t>
      </w:r>
      <w:r w:rsidR="001523C4">
        <w:t>”</w:t>
      </w:r>
      <w:r w:rsidR="000839B5">
        <w:t xml:space="preserve">. Giovanna se retira da sessão aproximadamente </w:t>
      </w:r>
      <w:r w:rsidR="00BC0FB1">
        <w:t xml:space="preserve">às 17h00 e </w:t>
      </w:r>
      <w:r w:rsidR="00847C10">
        <w:t>Prof. Leonardo retorna à sessão</w:t>
      </w:r>
      <w:r w:rsidR="00BC0FB1">
        <w:t xml:space="preserve">. </w:t>
      </w:r>
      <w:r w:rsidR="002F3E44">
        <w:t xml:space="preserve">Silas </w:t>
      </w:r>
      <w:r w:rsidR="005D4A28">
        <w:t xml:space="preserve">se apresenta, cumprimentando a </w:t>
      </w:r>
      <w:proofErr w:type="gramStart"/>
      <w:r w:rsidR="005D4A28">
        <w:t>todos</w:t>
      </w:r>
      <w:r w:rsidR="00235655">
        <w:t>(</w:t>
      </w:r>
      <w:proofErr w:type="gramEnd"/>
      <w:r w:rsidR="00235655">
        <w:t>a</w:t>
      </w:r>
      <w:r w:rsidR="005D4A28">
        <w:t>s</w:t>
      </w:r>
      <w:r w:rsidR="00235655">
        <w:t xml:space="preserve">). </w:t>
      </w:r>
      <w:r w:rsidR="00EC09D9">
        <w:t>Após,</w:t>
      </w:r>
      <w:r w:rsidR="005D4A28">
        <w:t xml:space="preserve"> </w:t>
      </w:r>
      <w:r w:rsidR="002F3E44">
        <w:t xml:space="preserve">relata </w:t>
      </w:r>
      <w:r w:rsidR="000B594D">
        <w:t>a proposta de registro de ação</w:t>
      </w:r>
      <w:r w:rsidR="00DA5C06">
        <w:t xml:space="preserve"> intitulada “</w:t>
      </w:r>
      <w:r w:rsidR="00DA5C06" w:rsidRPr="00802AEE">
        <w:rPr>
          <w:i/>
        </w:rPr>
        <w:t>Comunicações e Relações Internacionais</w:t>
      </w:r>
      <w:r w:rsidR="00DA5C06">
        <w:t>”,</w:t>
      </w:r>
      <w:r w:rsidR="005036D4">
        <w:t xml:space="preserve"> comentando que foi protocolada</w:t>
      </w:r>
      <w:r w:rsidR="000B594D">
        <w:t xml:space="preserve"> via SIGAA no dia </w:t>
      </w:r>
      <w:r w:rsidR="00FD01FF">
        <w:t xml:space="preserve">06 de junho </w:t>
      </w:r>
      <w:r w:rsidR="005D4A28">
        <w:t xml:space="preserve">pelo Prof. Gilberto </w:t>
      </w:r>
      <w:proofErr w:type="spellStart"/>
      <w:r w:rsidR="005D4A28">
        <w:t>Maringo</w:t>
      </w:r>
      <w:r w:rsidR="000B594D">
        <w:t>ni</w:t>
      </w:r>
      <w:proofErr w:type="spellEnd"/>
      <w:r w:rsidR="004337C1">
        <w:t>.</w:t>
      </w:r>
      <w:r w:rsidR="005036D4">
        <w:t xml:space="preserve"> </w:t>
      </w:r>
      <w:r w:rsidR="004337C1">
        <w:t>F</w:t>
      </w:r>
      <w:r w:rsidR="007C3A1A">
        <w:t xml:space="preserve">az uma breve descrição de como a análise e registro </w:t>
      </w:r>
      <w:r w:rsidR="007C3A1A">
        <w:lastRenderedPageBreak/>
        <w:t xml:space="preserve">de ações são realizadas na </w:t>
      </w:r>
      <w:proofErr w:type="spellStart"/>
      <w:proofErr w:type="gramStart"/>
      <w:r w:rsidR="007C3A1A">
        <w:t>ProEC</w:t>
      </w:r>
      <w:proofErr w:type="spellEnd"/>
      <w:proofErr w:type="gramEnd"/>
      <w:r w:rsidR="005328DF">
        <w:t xml:space="preserve">, salientando que neste caso, a </w:t>
      </w:r>
      <w:proofErr w:type="spellStart"/>
      <w:r w:rsidR="005328DF">
        <w:t>ProEC</w:t>
      </w:r>
      <w:proofErr w:type="spellEnd"/>
      <w:r w:rsidR="005328DF">
        <w:t xml:space="preserve"> respondeu ao Prof. </w:t>
      </w:r>
      <w:r w:rsidR="00DA5C06">
        <w:t xml:space="preserve">Gilberto </w:t>
      </w:r>
      <w:r w:rsidR="005328DF">
        <w:t>no dia 12 de ju</w:t>
      </w:r>
      <w:r w:rsidR="000C2D05">
        <w:t>l</w:t>
      </w:r>
      <w:r w:rsidR="005328DF">
        <w:t xml:space="preserve">ho </w:t>
      </w:r>
      <w:r w:rsidR="003C443F">
        <w:t xml:space="preserve">informando </w:t>
      </w:r>
      <w:r w:rsidR="005328DF">
        <w:t>que não foram enco</w:t>
      </w:r>
      <w:r w:rsidR="00FF7D00">
        <w:t>ntrados indícios que caracterize</w:t>
      </w:r>
      <w:r w:rsidR="005328DF">
        <w:t xml:space="preserve">m a ação como </w:t>
      </w:r>
      <w:proofErr w:type="spellStart"/>
      <w:r w:rsidR="005328DF">
        <w:t>extensionista</w:t>
      </w:r>
      <w:proofErr w:type="spellEnd"/>
      <w:r w:rsidR="000C2D05">
        <w:t xml:space="preserve">, pois o público </w:t>
      </w:r>
      <w:r w:rsidR="007315CC">
        <w:t xml:space="preserve">alvo </w:t>
      </w:r>
      <w:r w:rsidR="001D1C3F">
        <w:t>interno informado</w:t>
      </w:r>
      <w:r w:rsidR="007315CC">
        <w:t xml:space="preserve"> são discentes dos cursos de graduação</w:t>
      </w:r>
      <w:r w:rsidR="00BA510D">
        <w:t>:</w:t>
      </w:r>
      <w:r w:rsidR="007315CC">
        <w:t xml:space="preserve"> relações internacionais, políticas públicas, bacharelado em ciências e humanidades</w:t>
      </w:r>
      <w:r w:rsidR="001D1C3F">
        <w:t>, discentes de pós-</w:t>
      </w:r>
      <w:r w:rsidR="007315CC">
        <w:t xml:space="preserve">graduação, docentes </w:t>
      </w:r>
      <w:r w:rsidR="009D2ADE">
        <w:t xml:space="preserve">e servidores </w:t>
      </w:r>
      <w:proofErr w:type="spellStart"/>
      <w:r w:rsidR="009D2ADE">
        <w:t>TAs</w:t>
      </w:r>
      <w:proofErr w:type="spellEnd"/>
      <w:r w:rsidR="009D2ADE">
        <w:t xml:space="preserve">, e </w:t>
      </w:r>
      <w:r w:rsidR="001C3B15">
        <w:t xml:space="preserve">o </w:t>
      </w:r>
      <w:r w:rsidR="009D2ADE">
        <w:t>público alvo externo: comunidade acadêmica e membros das colet</w:t>
      </w:r>
      <w:r w:rsidR="001D1C3F">
        <w:t>ividades, informando que houve trinta</w:t>
      </w:r>
      <w:r w:rsidR="009D2ADE">
        <w:t xml:space="preserve"> pessoas internas</w:t>
      </w:r>
      <w:r w:rsidR="001D1C3F">
        <w:t xml:space="preserve"> e quarenta</w:t>
      </w:r>
      <w:r w:rsidR="009D2ADE">
        <w:t xml:space="preserve"> pessoas externas</w:t>
      </w:r>
      <w:r w:rsidR="002D2CDB">
        <w:t>.</w:t>
      </w:r>
      <w:r w:rsidR="00C3180D">
        <w:t xml:space="preserve"> </w:t>
      </w:r>
      <w:r w:rsidR="00964DB1">
        <w:t>Comenta</w:t>
      </w:r>
      <w:r w:rsidR="00C3180D">
        <w:t xml:space="preserve"> que </w:t>
      </w:r>
      <w:r w:rsidR="00D76FD2">
        <w:t xml:space="preserve">também </w:t>
      </w:r>
      <w:r w:rsidR="00964DB1">
        <w:t>consta na proposta</w:t>
      </w:r>
      <w:r w:rsidR="00C3180D">
        <w:t xml:space="preserve"> os palestr</w:t>
      </w:r>
      <w:bookmarkStart w:id="0" w:name="_GoBack"/>
      <w:bookmarkEnd w:id="0"/>
      <w:r w:rsidR="00C3180D">
        <w:t xml:space="preserve">antes Martin </w:t>
      </w:r>
      <w:proofErr w:type="spellStart"/>
      <w:r w:rsidR="00C3180D">
        <w:t>Becerra</w:t>
      </w:r>
      <w:proofErr w:type="spellEnd"/>
      <w:r w:rsidR="00C3180D">
        <w:t xml:space="preserve"> (Universidade de </w:t>
      </w:r>
      <w:proofErr w:type="spellStart"/>
      <w:r w:rsidR="00C3180D">
        <w:t>Quilmes</w:t>
      </w:r>
      <w:proofErr w:type="spellEnd"/>
      <w:r w:rsidR="00C3180D">
        <w:t xml:space="preserve">), Franklin Martins (Ex-ministro da </w:t>
      </w:r>
      <w:r w:rsidR="00D76FD2">
        <w:t>S</w:t>
      </w:r>
      <w:r w:rsidR="00C3180D">
        <w:t xml:space="preserve">ecretaria de Comunicação da Presidência da República), Prof. Sérgio Amadeu (UFABC) e o Prof. Gilberto </w:t>
      </w:r>
      <w:proofErr w:type="spellStart"/>
      <w:r w:rsidR="00C3180D">
        <w:t>Maringoni</w:t>
      </w:r>
      <w:proofErr w:type="spellEnd"/>
      <w:r w:rsidR="00C3180D">
        <w:t xml:space="preserve"> (UFABC)</w:t>
      </w:r>
      <w:r w:rsidR="00D76FD2">
        <w:t xml:space="preserve">. Silas elucida que </w:t>
      </w:r>
      <w:r w:rsidR="00F2043B">
        <w:t xml:space="preserve">a análise </w:t>
      </w:r>
      <w:r w:rsidR="00D76FD2">
        <w:t xml:space="preserve">foi </w:t>
      </w:r>
      <w:r w:rsidR="00411D18">
        <w:t>baseada</w:t>
      </w:r>
      <w:r w:rsidR="00F2043B">
        <w:t xml:space="preserve"> </w:t>
      </w:r>
      <w:r w:rsidR="00411D18">
        <w:t>n</w:t>
      </w:r>
      <w:r w:rsidR="00F2043B">
        <w:t xml:space="preserve">a </w:t>
      </w:r>
      <w:r w:rsidR="00D76FD2">
        <w:t>R</w:t>
      </w:r>
      <w:r w:rsidR="00F2043B">
        <w:t xml:space="preserve">esolução </w:t>
      </w:r>
      <w:r w:rsidR="00F604B3">
        <w:t xml:space="preserve">do CEC nº </w:t>
      </w:r>
      <w:r w:rsidR="00F2043B">
        <w:t>007</w:t>
      </w:r>
      <w:r w:rsidR="00D76FD2">
        <w:t>,</w:t>
      </w:r>
      <w:r w:rsidR="00F604B3">
        <w:t xml:space="preserve"> que </w:t>
      </w:r>
      <w:r w:rsidR="00042C5F">
        <w:t>define Extensão como as ações que promovem a ação transformadora entre a universidade e outros setores da</w:t>
      </w:r>
      <w:r w:rsidR="00F74531">
        <w:t xml:space="preserve"> sociedade, e que sociedade, para esta definição, </w:t>
      </w:r>
      <w:proofErr w:type="gramStart"/>
      <w:r w:rsidR="00411D18">
        <w:t>são</w:t>
      </w:r>
      <w:proofErr w:type="gramEnd"/>
      <w:r w:rsidR="00411D18">
        <w:t xml:space="preserve"> os </w:t>
      </w:r>
      <w:r w:rsidR="00F74531">
        <w:t>grupos não universitários e não cient</w:t>
      </w:r>
      <w:r w:rsidR="00156EA1">
        <w:t>íficos. Explica qu</w:t>
      </w:r>
      <w:r w:rsidR="005C28E7">
        <w:t xml:space="preserve">e </w:t>
      </w:r>
      <w:r w:rsidR="00156EA1">
        <w:t>em razão da ausência de</w:t>
      </w:r>
      <w:r w:rsidR="005C28E7">
        <w:t xml:space="preserve"> evidências </w:t>
      </w:r>
      <w:r w:rsidR="00156EA1">
        <w:t>da</w:t>
      </w:r>
      <w:r w:rsidR="005C28E7">
        <w:t xml:space="preserve"> participação </w:t>
      </w:r>
      <w:r w:rsidR="00D5308A">
        <w:t>da comunidade</w:t>
      </w:r>
      <w:r w:rsidR="005C28E7">
        <w:t xml:space="preserve"> extern</w:t>
      </w:r>
      <w:r w:rsidR="00D5308A">
        <w:t>a</w:t>
      </w:r>
      <w:r w:rsidR="005C28E7">
        <w:t xml:space="preserve">, não foi possível a </w:t>
      </w:r>
      <w:r w:rsidR="00D5308A">
        <w:t xml:space="preserve">concessão </w:t>
      </w:r>
      <w:r w:rsidR="005C28E7">
        <w:t>do certificado</w:t>
      </w:r>
      <w:r w:rsidR="00002B47">
        <w:t>.</w:t>
      </w:r>
      <w:r w:rsidR="007C0202">
        <w:t xml:space="preserve"> </w:t>
      </w:r>
      <w:r w:rsidR="002345F1">
        <w:t>Relata que p</w:t>
      </w:r>
      <w:r w:rsidR="00002B47">
        <w:t xml:space="preserve">osteriormente, no dia 23 de julho, Prof. </w:t>
      </w:r>
      <w:proofErr w:type="spellStart"/>
      <w:r w:rsidR="00002B47">
        <w:t>Maringoni</w:t>
      </w:r>
      <w:proofErr w:type="spellEnd"/>
      <w:r w:rsidR="00002B47">
        <w:t xml:space="preserve"> submete o pedido de reconsideração referente </w:t>
      </w:r>
      <w:r w:rsidR="0069069C">
        <w:t>à</w:t>
      </w:r>
      <w:r w:rsidR="00002B47">
        <w:t xml:space="preserve"> decisão da equipe </w:t>
      </w:r>
      <w:proofErr w:type="spellStart"/>
      <w:proofErr w:type="gramStart"/>
      <w:r w:rsidR="00002B47">
        <w:t>ProEC</w:t>
      </w:r>
      <w:proofErr w:type="spellEnd"/>
      <w:proofErr w:type="gramEnd"/>
      <w:r w:rsidR="0069069C">
        <w:t xml:space="preserve">, e os motivos </w:t>
      </w:r>
      <w:r w:rsidR="002345F1">
        <w:t>inseridos por ele</w:t>
      </w:r>
      <w:r w:rsidR="0069069C">
        <w:t xml:space="preserve"> são</w:t>
      </w:r>
      <w:r w:rsidR="007575D6">
        <w:t>:</w:t>
      </w:r>
      <w:r w:rsidR="0069069C">
        <w:t xml:space="preserve"> </w:t>
      </w:r>
      <w:r w:rsidR="002345F1">
        <w:t>“</w:t>
      </w:r>
      <w:r w:rsidR="007575D6" w:rsidRPr="002345F1">
        <w:rPr>
          <w:i/>
        </w:rPr>
        <w:t xml:space="preserve">1. </w:t>
      </w:r>
      <w:r w:rsidR="0069069C" w:rsidRPr="002345F1">
        <w:rPr>
          <w:i/>
        </w:rPr>
        <w:t>ineditismo do tema</w:t>
      </w:r>
      <w:r w:rsidR="0095155E" w:rsidRPr="002345F1">
        <w:rPr>
          <w:i/>
        </w:rPr>
        <w:t xml:space="preserve"> que visa agregar importante área de pesquisa </w:t>
      </w:r>
      <w:r w:rsidR="007575D6" w:rsidRPr="002345F1">
        <w:rPr>
          <w:i/>
        </w:rPr>
        <w:t xml:space="preserve">às </w:t>
      </w:r>
      <w:r w:rsidR="0095155E" w:rsidRPr="002345F1">
        <w:rPr>
          <w:i/>
        </w:rPr>
        <w:t>R</w:t>
      </w:r>
      <w:r w:rsidR="00434196" w:rsidRPr="002345F1">
        <w:rPr>
          <w:i/>
        </w:rPr>
        <w:t xml:space="preserve">elações </w:t>
      </w:r>
      <w:r w:rsidR="0095155E" w:rsidRPr="002345F1">
        <w:rPr>
          <w:i/>
        </w:rPr>
        <w:t>I</w:t>
      </w:r>
      <w:r w:rsidR="00434196" w:rsidRPr="002345F1">
        <w:rPr>
          <w:i/>
        </w:rPr>
        <w:t>nternacionais (RI)</w:t>
      </w:r>
      <w:r w:rsidR="007575D6" w:rsidRPr="002345F1">
        <w:rPr>
          <w:i/>
        </w:rPr>
        <w:t>, 2. a participação de pesquisadores do Brasil e Argentina na atividade e 3. O fato de respeitar a Resolu</w:t>
      </w:r>
      <w:r w:rsidR="007575D6" w:rsidRPr="002345F1">
        <w:rPr>
          <w:rFonts w:hint="cs"/>
          <w:i/>
        </w:rPr>
        <w:t>çã</w:t>
      </w:r>
      <w:r w:rsidR="007575D6" w:rsidRPr="002345F1">
        <w:rPr>
          <w:i/>
        </w:rPr>
        <w:t>o do Comit</w:t>
      </w:r>
      <w:r w:rsidR="007575D6" w:rsidRPr="002345F1">
        <w:rPr>
          <w:rFonts w:hint="cs"/>
          <w:i/>
        </w:rPr>
        <w:t>ê</w:t>
      </w:r>
      <w:r w:rsidR="007575D6" w:rsidRPr="002345F1">
        <w:rPr>
          <w:i/>
        </w:rPr>
        <w:t xml:space="preserve"> de Extens</w:t>
      </w:r>
      <w:r w:rsidR="007575D6" w:rsidRPr="002345F1">
        <w:rPr>
          <w:rFonts w:hint="cs"/>
          <w:i/>
        </w:rPr>
        <w:t>ã</w:t>
      </w:r>
      <w:r w:rsidR="007575D6" w:rsidRPr="002345F1">
        <w:rPr>
          <w:i/>
        </w:rPr>
        <w:t>o e Cultura n</w:t>
      </w:r>
      <w:r w:rsidR="007575D6" w:rsidRPr="002345F1">
        <w:rPr>
          <w:rFonts w:hint="cs"/>
          <w:i/>
        </w:rPr>
        <w:t>º</w:t>
      </w:r>
      <w:r w:rsidR="007575D6" w:rsidRPr="002345F1">
        <w:rPr>
          <w:i/>
        </w:rPr>
        <w:t xml:space="preserve"> 007 que estabelece o seguinte: "Art. 1</w:t>
      </w:r>
      <w:r w:rsidR="007575D6" w:rsidRPr="002345F1">
        <w:rPr>
          <w:rFonts w:hint="cs"/>
          <w:i/>
        </w:rPr>
        <w:t>º</w:t>
      </w:r>
      <w:r w:rsidR="007575D6" w:rsidRPr="002345F1">
        <w:rPr>
          <w:i/>
        </w:rPr>
        <w:t xml:space="preserve"> Definir as atividades de Extens</w:t>
      </w:r>
      <w:r w:rsidR="007575D6" w:rsidRPr="002345F1">
        <w:rPr>
          <w:rFonts w:hint="cs"/>
          <w:i/>
        </w:rPr>
        <w:t>ã</w:t>
      </w:r>
      <w:r w:rsidR="007575D6" w:rsidRPr="002345F1">
        <w:rPr>
          <w:i/>
        </w:rPr>
        <w:t>o Universit</w:t>
      </w:r>
      <w:r w:rsidR="007575D6" w:rsidRPr="002345F1">
        <w:rPr>
          <w:rFonts w:hint="cs"/>
          <w:i/>
        </w:rPr>
        <w:t>á</w:t>
      </w:r>
      <w:r w:rsidR="007575D6" w:rsidRPr="002345F1">
        <w:rPr>
          <w:i/>
        </w:rPr>
        <w:t>ria como aquelas que promovem de maneira direta a intera</w:t>
      </w:r>
      <w:r w:rsidR="007575D6" w:rsidRPr="002345F1">
        <w:rPr>
          <w:rFonts w:hint="cs"/>
          <w:i/>
        </w:rPr>
        <w:t>çã</w:t>
      </w:r>
      <w:r w:rsidR="007575D6" w:rsidRPr="002345F1">
        <w:rPr>
          <w:i/>
        </w:rPr>
        <w:t>o transformadora e dial</w:t>
      </w:r>
      <w:r w:rsidR="007575D6" w:rsidRPr="002345F1">
        <w:rPr>
          <w:rFonts w:hint="cs"/>
          <w:i/>
        </w:rPr>
        <w:t>ó</w:t>
      </w:r>
      <w:r w:rsidR="007575D6" w:rsidRPr="002345F1">
        <w:rPr>
          <w:i/>
        </w:rPr>
        <w:t xml:space="preserve">gica entre </w:t>
      </w:r>
      <w:r w:rsidR="002345F1" w:rsidRPr="002345F1">
        <w:rPr>
          <w:i/>
        </w:rPr>
        <w:t>u</w:t>
      </w:r>
      <w:r w:rsidR="007575D6" w:rsidRPr="002345F1">
        <w:rPr>
          <w:i/>
        </w:rPr>
        <w:t>niversidade e sociedade, por meio de processos interdisciplinares, educativos, culturais, cient</w:t>
      </w:r>
      <w:r w:rsidR="007575D6" w:rsidRPr="002345F1">
        <w:rPr>
          <w:rFonts w:hint="cs"/>
          <w:i/>
        </w:rPr>
        <w:t>í</w:t>
      </w:r>
      <w:r w:rsidR="007575D6" w:rsidRPr="002345F1">
        <w:rPr>
          <w:i/>
        </w:rPr>
        <w:t>ficos e/ou pol</w:t>
      </w:r>
      <w:r w:rsidR="007575D6" w:rsidRPr="002345F1">
        <w:rPr>
          <w:rFonts w:hint="cs"/>
          <w:i/>
        </w:rPr>
        <w:t>í</w:t>
      </w:r>
      <w:r w:rsidR="007575D6" w:rsidRPr="002345F1">
        <w:rPr>
          <w:i/>
        </w:rPr>
        <w:t>ticos, sob o princ</w:t>
      </w:r>
      <w:r w:rsidR="007575D6" w:rsidRPr="002345F1">
        <w:rPr>
          <w:rFonts w:hint="cs"/>
          <w:i/>
        </w:rPr>
        <w:t>í</w:t>
      </w:r>
      <w:r w:rsidR="007575D6" w:rsidRPr="002345F1">
        <w:rPr>
          <w:i/>
        </w:rPr>
        <w:t xml:space="preserve">pio constitucional da </w:t>
      </w:r>
      <w:proofErr w:type="spellStart"/>
      <w:r w:rsidR="007575D6" w:rsidRPr="002345F1">
        <w:rPr>
          <w:i/>
        </w:rPr>
        <w:t>indissociabilidade</w:t>
      </w:r>
      <w:proofErr w:type="spellEnd"/>
      <w:r w:rsidR="007575D6" w:rsidRPr="002345F1">
        <w:rPr>
          <w:i/>
        </w:rPr>
        <w:t xml:space="preserve"> entre a pr</w:t>
      </w:r>
      <w:r w:rsidR="007575D6" w:rsidRPr="002345F1">
        <w:rPr>
          <w:rFonts w:hint="cs"/>
          <w:i/>
        </w:rPr>
        <w:t>ó</w:t>
      </w:r>
      <w:r w:rsidR="007575D6" w:rsidRPr="002345F1">
        <w:rPr>
          <w:i/>
        </w:rPr>
        <w:t>pria extens</w:t>
      </w:r>
      <w:r w:rsidR="007575D6" w:rsidRPr="002345F1">
        <w:rPr>
          <w:rFonts w:hint="cs"/>
          <w:i/>
        </w:rPr>
        <w:t>ã</w:t>
      </w:r>
      <w:r w:rsidR="007575D6" w:rsidRPr="002345F1">
        <w:rPr>
          <w:i/>
        </w:rPr>
        <w:t>o, o ensino e a pesquisa". O semin</w:t>
      </w:r>
      <w:r w:rsidR="007575D6" w:rsidRPr="002345F1">
        <w:rPr>
          <w:rFonts w:hint="cs"/>
          <w:i/>
        </w:rPr>
        <w:t>á</w:t>
      </w:r>
      <w:r w:rsidR="007575D6" w:rsidRPr="002345F1">
        <w:rPr>
          <w:i/>
        </w:rPr>
        <w:t>rio foi aberto e contou com a participa</w:t>
      </w:r>
      <w:r w:rsidR="007575D6" w:rsidRPr="002345F1">
        <w:rPr>
          <w:rFonts w:hint="cs"/>
          <w:i/>
        </w:rPr>
        <w:t>çã</w:t>
      </w:r>
      <w:r w:rsidR="007575D6" w:rsidRPr="002345F1">
        <w:rPr>
          <w:i/>
        </w:rPr>
        <w:t>o de m</w:t>
      </w:r>
      <w:r w:rsidR="000A402F" w:rsidRPr="002345F1">
        <w:rPr>
          <w:i/>
        </w:rPr>
        <w:t>embros da comunidade.</w:t>
      </w:r>
      <w:r w:rsidR="002345F1">
        <w:t>”</w:t>
      </w:r>
      <w:r w:rsidR="007C0202">
        <w:t>.</w:t>
      </w:r>
      <w:r w:rsidR="000A402F">
        <w:t xml:space="preserve"> Silas salienta que não </w:t>
      </w:r>
      <w:r w:rsidR="007C0202">
        <w:t>Houve</w:t>
      </w:r>
      <w:r w:rsidR="000A402F">
        <w:t xml:space="preserve"> comprovação adicional da participação dos membros da comunidade</w:t>
      </w:r>
      <w:r w:rsidR="00BA1FA2">
        <w:t>.</w:t>
      </w:r>
      <w:r w:rsidR="007C0202">
        <w:t xml:space="preserve"> </w:t>
      </w:r>
      <w:r w:rsidR="002B01AD">
        <w:t>Após discussão e esclarecimentos</w:t>
      </w:r>
      <w:r w:rsidR="00DC1F62">
        <w:t>, Prof. Leonardo coloca o assunto em regime de votação</w:t>
      </w:r>
      <w:r w:rsidR="002B01AD">
        <w:t xml:space="preserve"> </w:t>
      </w:r>
      <w:r w:rsidR="003C1E77">
        <w:t>e</w:t>
      </w:r>
      <w:r w:rsidR="00DC1F62">
        <w:t xml:space="preserve"> </w:t>
      </w:r>
      <w:r w:rsidR="002B01AD">
        <w:t>o CEC delibera</w:t>
      </w:r>
      <w:r w:rsidR="0000659B">
        <w:t>, por unanimidade,</w:t>
      </w:r>
      <w:r w:rsidR="00DC1F62">
        <w:t xml:space="preserve"> pela manutenção da decisão </w:t>
      </w:r>
      <w:r w:rsidR="00BB55B8">
        <w:t>tomada</w:t>
      </w:r>
      <w:r w:rsidR="00DC1F62">
        <w:t xml:space="preserve"> pela equipe da </w:t>
      </w:r>
      <w:proofErr w:type="spellStart"/>
      <w:proofErr w:type="gramStart"/>
      <w:r w:rsidR="00DC1F62">
        <w:t>ProEC</w:t>
      </w:r>
      <w:proofErr w:type="spellEnd"/>
      <w:proofErr w:type="gramEnd"/>
      <w:r w:rsidR="0000659B">
        <w:t>.</w:t>
      </w:r>
      <w:r w:rsidR="007C0202">
        <w:t xml:space="preserve"> </w:t>
      </w:r>
      <w:r w:rsidR="00884050" w:rsidRPr="00FA17BC">
        <w:rPr>
          <w:szCs w:val="22"/>
        </w:rPr>
        <w:t xml:space="preserve">Nada mais havendo a declarar, o </w:t>
      </w:r>
      <w:r w:rsidR="00884050">
        <w:rPr>
          <w:szCs w:val="22"/>
        </w:rPr>
        <w:t>Presidente,</w:t>
      </w:r>
      <w:r w:rsidR="00884050" w:rsidRPr="00FA17BC">
        <w:rPr>
          <w:szCs w:val="22"/>
        </w:rPr>
        <w:t xml:space="preserve"> Prof. Leonardo José </w:t>
      </w:r>
      <w:proofErr w:type="spellStart"/>
      <w:r w:rsidR="00884050" w:rsidRPr="00FA17BC">
        <w:rPr>
          <w:szCs w:val="22"/>
        </w:rPr>
        <w:t>Steil</w:t>
      </w:r>
      <w:proofErr w:type="spellEnd"/>
      <w:r w:rsidR="00884050" w:rsidRPr="00FA17BC">
        <w:rPr>
          <w:szCs w:val="22"/>
        </w:rPr>
        <w:t xml:space="preserve">, deu por encerrada a reunião, da qual eu, Renata Rodrigues Sena Nogueira, lavrei a presente ata, aprovada </w:t>
      </w:r>
      <w:r w:rsidR="00884050">
        <w:rPr>
          <w:szCs w:val="22"/>
        </w:rPr>
        <w:t>pelo CEC</w:t>
      </w:r>
      <w:r w:rsidR="00884050" w:rsidRPr="00FA17BC">
        <w:rPr>
          <w:szCs w:val="22"/>
        </w:rPr>
        <w:t>.</w:t>
      </w:r>
    </w:p>
    <w:p w:rsidR="000378D7" w:rsidRDefault="000378D7" w:rsidP="00B91346">
      <w:pPr>
        <w:rPr>
          <w:szCs w:val="22"/>
        </w:rPr>
        <w:sectPr w:rsidR="000378D7" w:rsidSect="000378D7">
          <w:headerReference w:type="default" r:id="rId11"/>
          <w:footerReference w:type="default" r:id="rId12"/>
          <w:type w:val="continuous"/>
          <w:pgSz w:w="11906" w:h="16838"/>
          <w:pgMar w:top="1985" w:right="851" w:bottom="1134" w:left="1701" w:header="567" w:footer="975" w:gutter="0"/>
          <w:lnNumType w:countBy="1" w:restart="continuous"/>
          <w:cols w:space="708"/>
          <w:docGrid w:linePitch="360"/>
        </w:sectPr>
      </w:pPr>
    </w:p>
    <w:p w:rsidR="000378D7" w:rsidRDefault="000378D7" w:rsidP="00B91346">
      <w:pPr>
        <w:rPr>
          <w:szCs w:val="22"/>
        </w:rPr>
      </w:pPr>
    </w:p>
    <w:p w:rsidR="00CE495C" w:rsidRDefault="00CE495C" w:rsidP="00B91346">
      <w:pPr>
        <w:rPr>
          <w:szCs w:val="22"/>
        </w:rPr>
      </w:pPr>
    </w:p>
    <w:p w:rsidR="00CE495C" w:rsidRDefault="00CE495C" w:rsidP="00B91346">
      <w:pPr>
        <w:rPr>
          <w:szCs w:val="22"/>
        </w:rPr>
      </w:pPr>
    </w:p>
    <w:p w:rsidR="00CE495C" w:rsidRPr="00C7737D" w:rsidRDefault="00CE495C" w:rsidP="00B91346">
      <w:pPr>
        <w:rPr>
          <w:szCs w:val="22"/>
        </w:rPr>
      </w:pPr>
    </w:p>
    <w:p w:rsidR="00582D14" w:rsidRPr="00C7737D" w:rsidRDefault="00582D14" w:rsidP="00B91346">
      <w:pPr>
        <w:rPr>
          <w:szCs w:val="22"/>
        </w:rPr>
      </w:pPr>
    </w:p>
    <w:p w:rsidR="00AD242E" w:rsidRPr="00C7737D" w:rsidRDefault="00AD242E" w:rsidP="00B91346">
      <w:pPr>
        <w:ind w:left="2124" w:firstLine="708"/>
        <w:rPr>
          <w:b/>
          <w:szCs w:val="22"/>
        </w:rPr>
      </w:pPr>
      <w:r w:rsidRPr="00C7737D">
        <w:rPr>
          <w:b/>
          <w:szCs w:val="22"/>
        </w:rPr>
        <w:t>Renata Rodrigues Sena</w:t>
      </w:r>
      <w:r w:rsidR="00B91346" w:rsidRPr="00C7737D">
        <w:rPr>
          <w:b/>
          <w:szCs w:val="22"/>
        </w:rPr>
        <w:t xml:space="preserve"> Nogueira</w:t>
      </w:r>
    </w:p>
    <w:p w:rsidR="00AD242E" w:rsidRPr="00C7737D" w:rsidRDefault="00AD242E" w:rsidP="00AD242E">
      <w:pPr>
        <w:jc w:val="center"/>
        <w:rPr>
          <w:szCs w:val="22"/>
        </w:rPr>
      </w:pPr>
      <w:r w:rsidRPr="00C7737D">
        <w:rPr>
          <w:szCs w:val="22"/>
        </w:rPr>
        <w:t xml:space="preserve">Assistente </w:t>
      </w:r>
      <w:r w:rsidR="00BC498B">
        <w:rPr>
          <w:szCs w:val="22"/>
        </w:rPr>
        <w:t>em Administração</w:t>
      </w:r>
    </w:p>
    <w:p w:rsidR="00AD242E" w:rsidRPr="00C7737D" w:rsidRDefault="00AD242E" w:rsidP="00AD242E">
      <w:pPr>
        <w:spacing w:after="120"/>
        <w:jc w:val="center"/>
        <w:rPr>
          <w:szCs w:val="22"/>
        </w:rPr>
      </w:pPr>
    </w:p>
    <w:p w:rsidR="00B02CDF" w:rsidRDefault="00B02CDF" w:rsidP="00AD242E">
      <w:pPr>
        <w:spacing w:after="120"/>
        <w:jc w:val="center"/>
        <w:rPr>
          <w:szCs w:val="22"/>
        </w:rPr>
      </w:pPr>
    </w:p>
    <w:p w:rsidR="00B02CDF" w:rsidRPr="00C7737D" w:rsidRDefault="00B02CDF" w:rsidP="00D91590">
      <w:pPr>
        <w:jc w:val="center"/>
        <w:rPr>
          <w:szCs w:val="22"/>
        </w:rPr>
      </w:pPr>
    </w:p>
    <w:p w:rsidR="00D91590" w:rsidRDefault="00943099" w:rsidP="00D91590">
      <w:pPr>
        <w:jc w:val="center"/>
        <w:rPr>
          <w:b/>
          <w:szCs w:val="22"/>
        </w:rPr>
      </w:pPr>
      <w:r>
        <w:rPr>
          <w:b/>
          <w:szCs w:val="22"/>
        </w:rPr>
        <w:t xml:space="preserve">Leonardo José </w:t>
      </w:r>
      <w:proofErr w:type="spellStart"/>
      <w:r>
        <w:rPr>
          <w:b/>
          <w:szCs w:val="22"/>
        </w:rPr>
        <w:t>Steil</w:t>
      </w:r>
      <w:proofErr w:type="spellEnd"/>
    </w:p>
    <w:p w:rsidR="00D91590" w:rsidRPr="00C446C5" w:rsidRDefault="00D91590" w:rsidP="00D91590">
      <w:pPr>
        <w:jc w:val="center"/>
        <w:rPr>
          <w:szCs w:val="22"/>
        </w:rPr>
      </w:pPr>
      <w:r w:rsidRPr="00C446C5">
        <w:rPr>
          <w:szCs w:val="22"/>
        </w:rPr>
        <w:t>Pr</w:t>
      </w:r>
      <w:r>
        <w:rPr>
          <w:szCs w:val="22"/>
        </w:rPr>
        <w:t>ó</w:t>
      </w:r>
      <w:r w:rsidRPr="00C446C5">
        <w:rPr>
          <w:szCs w:val="22"/>
        </w:rPr>
        <w:t xml:space="preserve">-Reitor </w:t>
      </w:r>
      <w:r w:rsidR="00675ABF">
        <w:rPr>
          <w:szCs w:val="22"/>
        </w:rPr>
        <w:t>d</w:t>
      </w:r>
      <w:r w:rsidRPr="00C446C5">
        <w:rPr>
          <w:szCs w:val="22"/>
        </w:rPr>
        <w:t>e Extensão e Cultura</w:t>
      </w:r>
    </w:p>
    <w:p w:rsidR="00D91590" w:rsidRPr="00C7737D" w:rsidRDefault="00D91590" w:rsidP="00D91590">
      <w:pPr>
        <w:jc w:val="center"/>
        <w:rPr>
          <w:szCs w:val="22"/>
        </w:rPr>
      </w:pPr>
      <w:r w:rsidRPr="00C7737D">
        <w:rPr>
          <w:szCs w:val="22"/>
        </w:rPr>
        <w:t xml:space="preserve">Presidente do Comitê de Extensão </w:t>
      </w:r>
      <w:r>
        <w:rPr>
          <w:szCs w:val="22"/>
        </w:rPr>
        <w:t>e Cultura</w:t>
      </w:r>
    </w:p>
    <w:p w:rsidR="00C446C5" w:rsidRPr="00C446C5" w:rsidRDefault="00C446C5" w:rsidP="00D91590">
      <w:pPr>
        <w:jc w:val="center"/>
        <w:rPr>
          <w:szCs w:val="22"/>
        </w:rPr>
      </w:pPr>
    </w:p>
    <w:p w:rsidR="00FD447F" w:rsidRPr="00C7737D" w:rsidRDefault="00FD447F" w:rsidP="002D4D6D">
      <w:pPr>
        <w:rPr>
          <w:szCs w:val="22"/>
        </w:rPr>
        <w:sectPr w:rsidR="00FD447F" w:rsidRPr="00C7737D" w:rsidSect="000378D7">
          <w:type w:val="continuous"/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</w:p>
    <w:p w:rsidR="006C7BD7" w:rsidRPr="00C7737D" w:rsidRDefault="006C7BD7" w:rsidP="002A2AA1">
      <w:pPr>
        <w:jc w:val="center"/>
        <w:rPr>
          <w:szCs w:val="22"/>
        </w:rPr>
      </w:pPr>
    </w:p>
    <w:sectPr w:rsidR="006C7BD7" w:rsidRPr="00C7737D" w:rsidSect="00AD242E">
      <w:type w:val="continuous"/>
      <w:pgSz w:w="11906" w:h="16838"/>
      <w:pgMar w:top="1985" w:right="851" w:bottom="1134" w:left="1701" w:header="567" w:footer="97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48" w:rsidRDefault="00313048" w:rsidP="00353F4F">
      <w:r>
        <w:separator/>
      </w:r>
    </w:p>
  </w:endnote>
  <w:endnote w:type="continuationSeparator" w:id="0">
    <w:p w:rsidR="00313048" w:rsidRDefault="00313048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7A" w:rsidRDefault="000B3B70" w:rsidP="00A97087">
    <w:pPr>
      <w:pStyle w:val="Rodap"/>
      <w:jc w:val="center"/>
    </w:pPr>
    <w:r>
      <w:rPr>
        <w:noProof/>
      </w:rPr>
      <w:drawing>
        <wp:inline distT="0" distB="0" distL="0" distR="0" wp14:anchorId="7A478BD1" wp14:editId="25CBDD1E">
          <wp:extent cx="3600000" cy="595184"/>
          <wp:effectExtent l="19050" t="0" r="450" b="0"/>
          <wp:docPr id="1" name="Imagem 0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59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A97087" w:rsidRDefault="005C0B4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D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7087" w:rsidRDefault="000B3B70" w:rsidP="00A97087">
    <w:pPr>
      <w:pStyle w:val="Rodap"/>
      <w:jc w:val="center"/>
    </w:pPr>
    <w:r>
      <w:rPr>
        <w:noProof/>
      </w:rPr>
      <w:drawing>
        <wp:inline distT="0" distB="0" distL="0" distR="0" wp14:anchorId="6C4C262A" wp14:editId="40611B8F">
          <wp:extent cx="3600000" cy="595184"/>
          <wp:effectExtent l="19050" t="0" r="450" b="0"/>
          <wp:docPr id="4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59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48" w:rsidRDefault="00313048" w:rsidP="00353F4F">
      <w:r>
        <w:separator/>
      </w:r>
    </w:p>
  </w:footnote>
  <w:footnote w:type="continuationSeparator" w:id="0">
    <w:p w:rsidR="00313048" w:rsidRDefault="00313048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Pr="00D9315A" w:rsidRDefault="0010756C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658240" behindDoc="0" locked="0" layoutInCell="1" allowOverlap="1" wp14:anchorId="03120415" wp14:editId="653340B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756C" w:rsidRPr="00D9315A" w:rsidRDefault="0010756C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5C0B4E" w:rsidRDefault="005C0B4E" w:rsidP="005C0B4E">
    <w:pPr>
      <w:tabs>
        <w:tab w:val="left" w:pos="2700"/>
      </w:tabs>
      <w:ind w:left="1985"/>
      <w:rPr>
        <w:b/>
        <w:sz w:val="22"/>
        <w:szCs w:val="22"/>
      </w:rPr>
    </w:pPr>
    <w:proofErr w:type="spellStart"/>
    <w:r>
      <w:rPr>
        <w:b/>
        <w:sz w:val="22"/>
        <w:szCs w:val="22"/>
      </w:rPr>
      <w:t>Pró-Reitoria</w:t>
    </w:r>
    <w:proofErr w:type="spellEnd"/>
    <w:r>
      <w:rPr>
        <w:b/>
        <w:sz w:val="22"/>
        <w:szCs w:val="22"/>
      </w:rPr>
      <w:t xml:space="preserve"> de Extensão</w:t>
    </w:r>
    <w:r w:rsidR="001619B4">
      <w:rPr>
        <w:b/>
        <w:sz w:val="22"/>
        <w:szCs w:val="22"/>
      </w:rPr>
      <w:t xml:space="preserve"> e Cultura</w:t>
    </w:r>
  </w:p>
  <w:p w:rsidR="002A0020" w:rsidRPr="00605D8D" w:rsidRDefault="002A0020" w:rsidP="005C0B4E">
    <w:pPr>
      <w:tabs>
        <w:tab w:val="left" w:pos="2700"/>
      </w:tabs>
      <w:ind w:left="1985"/>
      <w:rPr>
        <w:sz w:val="22"/>
        <w:szCs w:val="22"/>
      </w:rPr>
    </w:pPr>
    <w:r w:rsidRPr="00605D8D">
      <w:rPr>
        <w:sz w:val="22"/>
        <w:szCs w:val="22"/>
      </w:rPr>
      <w:t>Comitê de Extensão e Cultura</w:t>
    </w:r>
    <w:r w:rsidR="00BC3C80">
      <w:rPr>
        <w:sz w:val="22"/>
        <w:szCs w:val="22"/>
      </w:rPr>
      <w:t xml:space="preserve"> - CEC</w:t>
    </w:r>
  </w:p>
  <w:p w:rsidR="005C0B4E" w:rsidRPr="00F775F7" w:rsidRDefault="005C0B4E" w:rsidP="005C0B4E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</w:t>
    </w:r>
    <w:r w:rsidR="00F73C20">
      <w:rPr>
        <w:sz w:val="18"/>
        <w:szCs w:val="18"/>
      </w:rPr>
      <w:t>Santa Terezinha</w:t>
    </w:r>
    <w:r w:rsidRPr="00F775F7">
      <w:rPr>
        <w:sz w:val="18"/>
        <w:szCs w:val="18"/>
      </w:rPr>
      <w:t xml:space="preserve"> · Santo André - SP</w:t>
    </w:r>
  </w:p>
  <w:p w:rsidR="005C0B4E" w:rsidRDefault="005C0B4E" w:rsidP="005C0B4E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CEP 09210-580 · Fone: (11) 3356-7281</w:t>
    </w:r>
  </w:p>
  <w:p w:rsidR="005C0B4E" w:rsidRPr="00F775F7" w:rsidRDefault="00410DBD" w:rsidP="005C0B4E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gabinete.proec</w:t>
    </w:r>
    <w:r w:rsidR="00F6412D">
      <w:rPr>
        <w:sz w:val="18"/>
        <w:szCs w:val="18"/>
      </w:rPr>
      <w:t>@</w:t>
    </w:r>
    <w:r w:rsidR="005C0B4E">
      <w:rPr>
        <w:sz w:val="18"/>
        <w:szCs w:val="18"/>
      </w:rPr>
      <w:t>ufabc.edu.br</w:t>
    </w:r>
  </w:p>
  <w:p w:rsidR="001A1C83" w:rsidRPr="00F775F7" w:rsidRDefault="001A1C83" w:rsidP="005C0B4E">
    <w:pPr>
      <w:tabs>
        <w:tab w:val="left" w:pos="2700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8" w:rsidRPr="003F17F8" w:rsidRDefault="003F17F8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7B"/>
    <w:multiLevelType w:val="hybridMultilevel"/>
    <w:tmpl w:val="8BBE8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B53"/>
    <w:multiLevelType w:val="hybridMultilevel"/>
    <w:tmpl w:val="73400078"/>
    <w:lvl w:ilvl="0" w:tplc="E0469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CE3"/>
    <w:multiLevelType w:val="hybridMultilevel"/>
    <w:tmpl w:val="58A0496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A71EAA"/>
    <w:multiLevelType w:val="hybridMultilevel"/>
    <w:tmpl w:val="6B622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23CC"/>
    <w:multiLevelType w:val="hybridMultilevel"/>
    <w:tmpl w:val="F2EE31FE"/>
    <w:lvl w:ilvl="0" w:tplc="C83AF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0E9"/>
    <w:multiLevelType w:val="hybridMultilevel"/>
    <w:tmpl w:val="E5AA3D40"/>
    <w:lvl w:ilvl="0" w:tplc="AFC25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36D36"/>
    <w:multiLevelType w:val="hybridMultilevel"/>
    <w:tmpl w:val="10C0F246"/>
    <w:lvl w:ilvl="0" w:tplc="426C9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81850"/>
    <w:multiLevelType w:val="hybridMultilevel"/>
    <w:tmpl w:val="B42C6F6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3159DE"/>
    <w:multiLevelType w:val="hybridMultilevel"/>
    <w:tmpl w:val="D1147672"/>
    <w:lvl w:ilvl="0" w:tplc="0416000B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FD52AD"/>
    <w:multiLevelType w:val="hybridMultilevel"/>
    <w:tmpl w:val="61241BE4"/>
    <w:lvl w:ilvl="0" w:tplc="E7C64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267F"/>
    <w:multiLevelType w:val="hybridMultilevel"/>
    <w:tmpl w:val="3118AE36"/>
    <w:lvl w:ilvl="0" w:tplc="06CE6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14DD2"/>
    <w:multiLevelType w:val="hybridMultilevel"/>
    <w:tmpl w:val="83D4D9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A0ED2"/>
    <w:multiLevelType w:val="multilevel"/>
    <w:tmpl w:val="98B26E7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2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4" w:hanging="1440"/>
      </w:pPr>
      <w:rPr>
        <w:rFonts w:hint="default"/>
      </w:rPr>
    </w:lvl>
  </w:abstractNum>
  <w:abstractNum w:abstractNumId="13">
    <w:nsid w:val="44F22ED7"/>
    <w:multiLevelType w:val="hybridMultilevel"/>
    <w:tmpl w:val="CA12B444"/>
    <w:lvl w:ilvl="0" w:tplc="31840BEE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17">
      <w:start w:val="1"/>
      <w:numFmt w:val="lowerLetter"/>
      <w:lvlText w:val="%4)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5BF72B0"/>
    <w:multiLevelType w:val="hybridMultilevel"/>
    <w:tmpl w:val="52061F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13E0"/>
    <w:multiLevelType w:val="hybridMultilevel"/>
    <w:tmpl w:val="73400078"/>
    <w:lvl w:ilvl="0" w:tplc="E0469D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2E75"/>
    <w:multiLevelType w:val="hybridMultilevel"/>
    <w:tmpl w:val="A46C564E"/>
    <w:lvl w:ilvl="0" w:tplc="8AC2A1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00BC"/>
    <w:multiLevelType w:val="multilevel"/>
    <w:tmpl w:val="C41E564A"/>
    <w:lvl w:ilvl="0">
      <w:start w:val="7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18">
    <w:nsid w:val="569F5F94"/>
    <w:multiLevelType w:val="hybridMultilevel"/>
    <w:tmpl w:val="F35247CC"/>
    <w:lvl w:ilvl="0" w:tplc="7EA603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272974"/>
    <w:multiLevelType w:val="multilevel"/>
    <w:tmpl w:val="44C6F1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57911495"/>
    <w:multiLevelType w:val="hybridMultilevel"/>
    <w:tmpl w:val="A46C564E"/>
    <w:lvl w:ilvl="0" w:tplc="8AC2A1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05280"/>
    <w:multiLevelType w:val="hybridMultilevel"/>
    <w:tmpl w:val="A46C564E"/>
    <w:lvl w:ilvl="0" w:tplc="8AC2A1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A7A"/>
    <w:multiLevelType w:val="multilevel"/>
    <w:tmpl w:val="7172B8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Zero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828231C"/>
    <w:multiLevelType w:val="hybridMultilevel"/>
    <w:tmpl w:val="ED00DEE0"/>
    <w:lvl w:ilvl="0" w:tplc="A29E1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D0090"/>
    <w:multiLevelType w:val="hybridMultilevel"/>
    <w:tmpl w:val="5BCE6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D4730"/>
    <w:multiLevelType w:val="hybridMultilevel"/>
    <w:tmpl w:val="17323D36"/>
    <w:lvl w:ilvl="0" w:tplc="6D84C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6"/>
  </w:num>
  <w:num w:numId="5">
    <w:abstractNumId w:val="11"/>
  </w:num>
  <w:num w:numId="6">
    <w:abstractNumId w:val="4"/>
  </w:num>
  <w:num w:numId="7">
    <w:abstractNumId w:val="5"/>
  </w:num>
  <w:num w:numId="8">
    <w:abstractNumId w:val="23"/>
  </w:num>
  <w:num w:numId="9">
    <w:abstractNumId w:val="6"/>
  </w:num>
  <w:num w:numId="10">
    <w:abstractNumId w:val="25"/>
  </w:num>
  <w:num w:numId="11">
    <w:abstractNumId w:val="10"/>
  </w:num>
  <w:num w:numId="12">
    <w:abstractNumId w:val="24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21"/>
  </w:num>
  <w:num w:numId="18">
    <w:abstractNumId w:val="1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0"/>
  </w:num>
  <w:num w:numId="24">
    <w:abstractNumId w:val="13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00E3"/>
    <w:rsid w:val="000001FD"/>
    <w:rsid w:val="000003FC"/>
    <w:rsid w:val="000005D5"/>
    <w:rsid w:val="000006AD"/>
    <w:rsid w:val="0000079E"/>
    <w:rsid w:val="00001471"/>
    <w:rsid w:val="00001748"/>
    <w:rsid w:val="00002249"/>
    <w:rsid w:val="0000257A"/>
    <w:rsid w:val="0000275B"/>
    <w:rsid w:val="000027FC"/>
    <w:rsid w:val="00002B47"/>
    <w:rsid w:val="0000301D"/>
    <w:rsid w:val="0000458F"/>
    <w:rsid w:val="000045F6"/>
    <w:rsid w:val="0000460E"/>
    <w:rsid w:val="000048D8"/>
    <w:rsid w:val="0000516F"/>
    <w:rsid w:val="000063EE"/>
    <w:rsid w:val="0000657F"/>
    <w:rsid w:val="0000659B"/>
    <w:rsid w:val="00006606"/>
    <w:rsid w:val="0000719E"/>
    <w:rsid w:val="00007CB7"/>
    <w:rsid w:val="0001119F"/>
    <w:rsid w:val="000112DB"/>
    <w:rsid w:val="00011C4D"/>
    <w:rsid w:val="00012647"/>
    <w:rsid w:val="0001316A"/>
    <w:rsid w:val="000134C7"/>
    <w:rsid w:val="00013767"/>
    <w:rsid w:val="00013B74"/>
    <w:rsid w:val="00013E43"/>
    <w:rsid w:val="00013EBE"/>
    <w:rsid w:val="00013FE4"/>
    <w:rsid w:val="00014B92"/>
    <w:rsid w:val="000154A4"/>
    <w:rsid w:val="00015B85"/>
    <w:rsid w:val="00015B99"/>
    <w:rsid w:val="00017F4A"/>
    <w:rsid w:val="0002009D"/>
    <w:rsid w:val="0002014A"/>
    <w:rsid w:val="0002076F"/>
    <w:rsid w:val="00020F7B"/>
    <w:rsid w:val="000212BB"/>
    <w:rsid w:val="000212C1"/>
    <w:rsid w:val="00021685"/>
    <w:rsid w:val="00021D84"/>
    <w:rsid w:val="00021DCE"/>
    <w:rsid w:val="000221CF"/>
    <w:rsid w:val="00022339"/>
    <w:rsid w:val="000226BF"/>
    <w:rsid w:val="00022A7F"/>
    <w:rsid w:val="00022D06"/>
    <w:rsid w:val="00023B3A"/>
    <w:rsid w:val="00024339"/>
    <w:rsid w:val="00024D9E"/>
    <w:rsid w:val="00025244"/>
    <w:rsid w:val="000256A1"/>
    <w:rsid w:val="00026BA3"/>
    <w:rsid w:val="00027708"/>
    <w:rsid w:val="00027872"/>
    <w:rsid w:val="00027AF7"/>
    <w:rsid w:val="00027E50"/>
    <w:rsid w:val="00027EC8"/>
    <w:rsid w:val="000306D9"/>
    <w:rsid w:val="00031477"/>
    <w:rsid w:val="0003160F"/>
    <w:rsid w:val="000322D4"/>
    <w:rsid w:val="00032B6E"/>
    <w:rsid w:val="00032C5A"/>
    <w:rsid w:val="000336EE"/>
    <w:rsid w:val="00033CB5"/>
    <w:rsid w:val="0003464C"/>
    <w:rsid w:val="000346F0"/>
    <w:rsid w:val="00035418"/>
    <w:rsid w:val="00035441"/>
    <w:rsid w:val="00035693"/>
    <w:rsid w:val="00035AEE"/>
    <w:rsid w:val="00035F9A"/>
    <w:rsid w:val="00036426"/>
    <w:rsid w:val="000378D7"/>
    <w:rsid w:val="0003791B"/>
    <w:rsid w:val="00037A46"/>
    <w:rsid w:val="000401F9"/>
    <w:rsid w:val="0004049F"/>
    <w:rsid w:val="00041A7B"/>
    <w:rsid w:val="00042C5F"/>
    <w:rsid w:val="0004482A"/>
    <w:rsid w:val="000448B8"/>
    <w:rsid w:val="000458EF"/>
    <w:rsid w:val="00045E10"/>
    <w:rsid w:val="00045E8B"/>
    <w:rsid w:val="00047119"/>
    <w:rsid w:val="00050182"/>
    <w:rsid w:val="0005058C"/>
    <w:rsid w:val="000519C0"/>
    <w:rsid w:val="00051D10"/>
    <w:rsid w:val="00051EEE"/>
    <w:rsid w:val="000528F0"/>
    <w:rsid w:val="000529C5"/>
    <w:rsid w:val="00053FFB"/>
    <w:rsid w:val="000541D0"/>
    <w:rsid w:val="00054383"/>
    <w:rsid w:val="000543A3"/>
    <w:rsid w:val="0005447E"/>
    <w:rsid w:val="00056696"/>
    <w:rsid w:val="00057B83"/>
    <w:rsid w:val="0006007E"/>
    <w:rsid w:val="0006037D"/>
    <w:rsid w:val="000606C1"/>
    <w:rsid w:val="00061DFE"/>
    <w:rsid w:val="00063ACB"/>
    <w:rsid w:val="00063DBB"/>
    <w:rsid w:val="00064264"/>
    <w:rsid w:val="0006503B"/>
    <w:rsid w:val="00066163"/>
    <w:rsid w:val="000666E8"/>
    <w:rsid w:val="000674E4"/>
    <w:rsid w:val="0006752D"/>
    <w:rsid w:val="00067E2F"/>
    <w:rsid w:val="0007014B"/>
    <w:rsid w:val="00070292"/>
    <w:rsid w:val="0007033E"/>
    <w:rsid w:val="0007041E"/>
    <w:rsid w:val="00070D27"/>
    <w:rsid w:val="00070F2A"/>
    <w:rsid w:val="0007124A"/>
    <w:rsid w:val="0007354F"/>
    <w:rsid w:val="00073B90"/>
    <w:rsid w:val="00074F94"/>
    <w:rsid w:val="00075BC3"/>
    <w:rsid w:val="00076156"/>
    <w:rsid w:val="000769A4"/>
    <w:rsid w:val="0007713F"/>
    <w:rsid w:val="00077342"/>
    <w:rsid w:val="00077A26"/>
    <w:rsid w:val="00077EA7"/>
    <w:rsid w:val="00080365"/>
    <w:rsid w:val="00080A66"/>
    <w:rsid w:val="00080BBD"/>
    <w:rsid w:val="00081AD3"/>
    <w:rsid w:val="00081C28"/>
    <w:rsid w:val="000820AB"/>
    <w:rsid w:val="00082C2F"/>
    <w:rsid w:val="00082F9B"/>
    <w:rsid w:val="0008327A"/>
    <w:rsid w:val="000839B5"/>
    <w:rsid w:val="00084670"/>
    <w:rsid w:val="0008467B"/>
    <w:rsid w:val="000848F8"/>
    <w:rsid w:val="000851F0"/>
    <w:rsid w:val="00085A91"/>
    <w:rsid w:val="0008606C"/>
    <w:rsid w:val="0008644B"/>
    <w:rsid w:val="00086718"/>
    <w:rsid w:val="00086986"/>
    <w:rsid w:val="0008721B"/>
    <w:rsid w:val="00090AD5"/>
    <w:rsid w:val="000924B1"/>
    <w:rsid w:val="00092666"/>
    <w:rsid w:val="0009290B"/>
    <w:rsid w:val="00092C56"/>
    <w:rsid w:val="00092FB2"/>
    <w:rsid w:val="00093B4C"/>
    <w:rsid w:val="00094A46"/>
    <w:rsid w:val="00095F99"/>
    <w:rsid w:val="000964EE"/>
    <w:rsid w:val="00097D0D"/>
    <w:rsid w:val="00097E93"/>
    <w:rsid w:val="00097EAD"/>
    <w:rsid w:val="000A00DA"/>
    <w:rsid w:val="000A0C13"/>
    <w:rsid w:val="000A0C75"/>
    <w:rsid w:val="000A1577"/>
    <w:rsid w:val="000A18B6"/>
    <w:rsid w:val="000A2DC5"/>
    <w:rsid w:val="000A2FFF"/>
    <w:rsid w:val="000A3C03"/>
    <w:rsid w:val="000A3DB7"/>
    <w:rsid w:val="000A402F"/>
    <w:rsid w:val="000A444C"/>
    <w:rsid w:val="000A4674"/>
    <w:rsid w:val="000A4E65"/>
    <w:rsid w:val="000A5AA7"/>
    <w:rsid w:val="000A5C0B"/>
    <w:rsid w:val="000A74A9"/>
    <w:rsid w:val="000A7BCB"/>
    <w:rsid w:val="000B0AE4"/>
    <w:rsid w:val="000B20BB"/>
    <w:rsid w:val="000B23B2"/>
    <w:rsid w:val="000B2953"/>
    <w:rsid w:val="000B30C9"/>
    <w:rsid w:val="000B3467"/>
    <w:rsid w:val="000B3B70"/>
    <w:rsid w:val="000B469E"/>
    <w:rsid w:val="000B5469"/>
    <w:rsid w:val="000B5521"/>
    <w:rsid w:val="000B594D"/>
    <w:rsid w:val="000B5AA6"/>
    <w:rsid w:val="000B5C98"/>
    <w:rsid w:val="000B654F"/>
    <w:rsid w:val="000B656D"/>
    <w:rsid w:val="000B66C7"/>
    <w:rsid w:val="000C0539"/>
    <w:rsid w:val="000C0E08"/>
    <w:rsid w:val="000C1B9E"/>
    <w:rsid w:val="000C2D05"/>
    <w:rsid w:val="000C3313"/>
    <w:rsid w:val="000C40B7"/>
    <w:rsid w:val="000C4209"/>
    <w:rsid w:val="000C5485"/>
    <w:rsid w:val="000C54EA"/>
    <w:rsid w:val="000C5620"/>
    <w:rsid w:val="000C64F7"/>
    <w:rsid w:val="000C657A"/>
    <w:rsid w:val="000C77C7"/>
    <w:rsid w:val="000D04F4"/>
    <w:rsid w:val="000D0882"/>
    <w:rsid w:val="000D16B0"/>
    <w:rsid w:val="000D171E"/>
    <w:rsid w:val="000D1E72"/>
    <w:rsid w:val="000D273A"/>
    <w:rsid w:val="000D2B82"/>
    <w:rsid w:val="000D2DB1"/>
    <w:rsid w:val="000D30D1"/>
    <w:rsid w:val="000D46EB"/>
    <w:rsid w:val="000D4869"/>
    <w:rsid w:val="000D4C16"/>
    <w:rsid w:val="000D54D7"/>
    <w:rsid w:val="000D56BC"/>
    <w:rsid w:val="000D6506"/>
    <w:rsid w:val="000D6638"/>
    <w:rsid w:val="000D71F1"/>
    <w:rsid w:val="000D7239"/>
    <w:rsid w:val="000D72DE"/>
    <w:rsid w:val="000E00A0"/>
    <w:rsid w:val="000E02BF"/>
    <w:rsid w:val="000E04CE"/>
    <w:rsid w:val="000E1535"/>
    <w:rsid w:val="000E1DF1"/>
    <w:rsid w:val="000E296C"/>
    <w:rsid w:val="000E2AEC"/>
    <w:rsid w:val="000E2E1A"/>
    <w:rsid w:val="000E2F00"/>
    <w:rsid w:val="000E387D"/>
    <w:rsid w:val="000E3952"/>
    <w:rsid w:val="000E3EC7"/>
    <w:rsid w:val="000E470E"/>
    <w:rsid w:val="000E612B"/>
    <w:rsid w:val="000E7824"/>
    <w:rsid w:val="000E7970"/>
    <w:rsid w:val="000E7C68"/>
    <w:rsid w:val="000E7F93"/>
    <w:rsid w:val="000E7FBE"/>
    <w:rsid w:val="000F04FF"/>
    <w:rsid w:val="000F062C"/>
    <w:rsid w:val="000F06CA"/>
    <w:rsid w:val="000F10A8"/>
    <w:rsid w:val="000F1567"/>
    <w:rsid w:val="000F1950"/>
    <w:rsid w:val="000F2AE7"/>
    <w:rsid w:val="000F3A7E"/>
    <w:rsid w:val="000F3C4C"/>
    <w:rsid w:val="000F3E35"/>
    <w:rsid w:val="000F4FD7"/>
    <w:rsid w:val="000F5C4E"/>
    <w:rsid w:val="000F5CFE"/>
    <w:rsid w:val="000F62E7"/>
    <w:rsid w:val="000F66F3"/>
    <w:rsid w:val="000F6F09"/>
    <w:rsid w:val="000F7003"/>
    <w:rsid w:val="000F7638"/>
    <w:rsid w:val="00100197"/>
    <w:rsid w:val="001006BD"/>
    <w:rsid w:val="00100857"/>
    <w:rsid w:val="00102720"/>
    <w:rsid w:val="001028AB"/>
    <w:rsid w:val="001034E3"/>
    <w:rsid w:val="00106370"/>
    <w:rsid w:val="00107343"/>
    <w:rsid w:val="0010756C"/>
    <w:rsid w:val="00110268"/>
    <w:rsid w:val="001110C3"/>
    <w:rsid w:val="00111285"/>
    <w:rsid w:val="00111804"/>
    <w:rsid w:val="001119BC"/>
    <w:rsid w:val="00111D43"/>
    <w:rsid w:val="00111E57"/>
    <w:rsid w:val="0011250D"/>
    <w:rsid w:val="001126ED"/>
    <w:rsid w:val="001127C4"/>
    <w:rsid w:val="00113100"/>
    <w:rsid w:val="001131CF"/>
    <w:rsid w:val="001136D9"/>
    <w:rsid w:val="0011388B"/>
    <w:rsid w:val="00113B12"/>
    <w:rsid w:val="00114367"/>
    <w:rsid w:val="00114548"/>
    <w:rsid w:val="0011513F"/>
    <w:rsid w:val="0011609F"/>
    <w:rsid w:val="001171E7"/>
    <w:rsid w:val="001173A8"/>
    <w:rsid w:val="00117697"/>
    <w:rsid w:val="00117FE8"/>
    <w:rsid w:val="0012166B"/>
    <w:rsid w:val="00121B5A"/>
    <w:rsid w:val="00122FCE"/>
    <w:rsid w:val="0012347A"/>
    <w:rsid w:val="00124712"/>
    <w:rsid w:val="00124778"/>
    <w:rsid w:val="00124E2D"/>
    <w:rsid w:val="00125729"/>
    <w:rsid w:val="00125AFD"/>
    <w:rsid w:val="00125E89"/>
    <w:rsid w:val="00126865"/>
    <w:rsid w:val="0012719E"/>
    <w:rsid w:val="001312B7"/>
    <w:rsid w:val="001314D3"/>
    <w:rsid w:val="00134390"/>
    <w:rsid w:val="001347BF"/>
    <w:rsid w:val="00135EE0"/>
    <w:rsid w:val="001360CB"/>
    <w:rsid w:val="00136352"/>
    <w:rsid w:val="00136433"/>
    <w:rsid w:val="00136699"/>
    <w:rsid w:val="00136888"/>
    <w:rsid w:val="0013726F"/>
    <w:rsid w:val="0013752D"/>
    <w:rsid w:val="00137684"/>
    <w:rsid w:val="001401D3"/>
    <w:rsid w:val="001403E3"/>
    <w:rsid w:val="0014049C"/>
    <w:rsid w:val="00140597"/>
    <w:rsid w:val="00140CEB"/>
    <w:rsid w:val="00141A42"/>
    <w:rsid w:val="001426AE"/>
    <w:rsid w:val="00142AAF"/>
    <w:rsid w:val="00143DE7"/>
    <w:rsid w:val="00143E34"/>
    <w:rsid w:val="00144352"/>
    <w:rsid w:val="001452FB"/>
    <w:rsid w:val="00145457"/>
    <w:rsid w:val="00145988"/>
    <w:rsid w:val="00145BCC"/>
    <w:rsid w:val="00145EB8"/>
    <w:rsid w:val="001471F1"/>
    <w:rsid w:val="00147D9A"/>
    <w:rsid w:val="00150382"/>
    <w:rsid w:val="00150B01"/>
    <w:rsid w:val="00151414"/>
    <w:rsid w:val="0015198D"/>
    <w:rsid w:val="001523C4"/>
    <w:rsid w:val="001525BF"/>
    <w:rsid w:val="001533AB"/>
    <w:rsid w:val="001536B4"/>
    <w:rsid w:val="001544B1"/>
    <w:rsid w:val="00155DA4"/>
    <w:rsid w:val="001564F5"/>
    <w:rsid w:val="001565A4"/>
    <w:rsid w:val="00156767"/>
    <w:rsid w:val="00156EA1"/>
    <w:rsid w:val="00156EB6"/>
    <w:rsid w:val="00157B19"/>
    <w:rsid w:val="001603A8"/>
    <w:rsid w:val="00160E1B"/>
    <w:rsid w:val="00160E48"/>
    <w:rsid w:val="001615CE"/>
    <w:rsid w:val="001619B4"/>
    <w:rsid w:val="00163AE6"/>
    <w:rsid w:val="00163CD0"/>
    <w:rsid w:val="001648E7"/>
    <w:rsid w:val="00165DB2"/>
    <w:rsid w:val="00166866"/>
    <w:rsid w:val="00166CAE"/>
    <w:rsid w:val="001671A3"/>
    <w:rsid w:val="00167705"/>
    <w:rsid w:val="00170A6E"/>
    <w:rsid w:val="001710B5"/>
    <w:rsid w:val="0017140D"/>
    <w:rsid w:val="0017192B"/>
    <w:rsid w:val="00171C28"/>
    <w:rsid w:val="00171E22"/>
    <w:rsid w:val="001728EA"/>
    <w:rsid w:val="001735EE"/>
    <w:rsid w:val="00173918"/>
    <w:rsid w:val="00174C71"/>
    <w:rsid w:val="001754EF"/>
    <w:rsid w:val="00176F36"/>
    <w:rsid w:val="001805BB"/>
    <w:rsid w:val="0018068A"/>
    <w:rsid w:val="00182291"/>
    <w:rsid w:val="00182489"/>
    <w:rsid w:val="001825F2"/>
    <w:rsid w:val="0018314D"/>
    <w:rsid w:val="0018324C"/>
    <w:rsid w:val="0018348A"/>
    <w:rsid w:val="001834FA"/>
    <w:rsid w:val="00183D12"/>
    <w:rsid w:val="0018481A"/>
    <w:rsid w:val="001848E1"/>
    <w:rsid w:val="00184C37"/>
    <w:rsid w:val="00184D3C"/>
    <w:rsid w:val="001850BC"/>
    <w:rsid w:val="00185DD5"/>
    <w:rsid w:val="00186616"/>
    <w:rsid w:val="00186A20"/>
    <w:rsid w:val="00186E6D"/>
    <w:rsid w:val="00186EC8"/>
    <w:rsid w:val="001870D4"/>
    <w:rsid w:val="00187534"/>
    <w:rsid w:val="00187A8E"/>
    <w:rsid w:val="00187D99"/>
    <w:rsid w:val="00187DC9"/>
    <w:rsid w:val="001901D0"/>
    <w:rsid w:val="0019028F"/>
    <w:rsid w:val="00190BE6"/>
    <w:rsid w:val="00191CFA"/>
    <w:rsid w:val="001929F0"/>
    <w:rsid w:val="00192CFE"/>
    <w:rsid w:val="0019347C"/>
    <w:rsid w:val="001948A0"/>
    <w:rsid w:val="001956A0"/>
    <w:rsid w:val="0019637F"/>
    <w:rsid w:val="0019655D"/>
    <w:rsid w:val="00196BF7"/>
    <w:rsid w:val="00196D43"/>
    <w:rsid w:val="00196D4C"/>
    <w:rsid w:val="001973CE"/>
    <w:rsid w:val="00197740"/>
    <w:rsid w:val="00197DC0"/>
    <w:rsid w:val="001A0578"/>
    <w:rsid w:val="001A0B6A"/>
    <w:rsid w:val="001A1592"/>
    <w:rsid w:val="001A1931"/>
    <w:rsid w:val="001A1AB8"/>
    <w:rsid w:val="001A1C83"/>
    <w:rsid w:val="001A1DBE"/>
    <w:rsid w:val="001A2140"/>
    <w:rsid w:val="001A24CE"/>
    <w:rsid w:val="001A2FBB"/>
    <w:rsid w:val="001A30B6"/>
    <w:rsid w:val="001A31C7"/>
    <w:rsid w:val="001A37B1"/>
    <w:rsid w:val="001A49B1"/>
    <w:rsid w:val="001A5746"/>
    <w:rsid w:val="001A74F1"/>
    <w:rsid w:val="001A7E8D"/>
    <w:rsid w:val="001A7EDD"/>
    <w:rsid w:val="001B049A"/>
    <w:rsid w:val="001B0841"/>
    <w:rsid w:val="001B2131"/>
    <w:rsid w:val="001B26F8"/>
    <w:rsid w:val="001B2A96"/>
    <w:rsid w:val="001B2CF6"/>
    <w:rsid w:val="001B30E7"/>
    <w:rsid w:val="001B3913"/>
    <w:rsid w:val="001B3C66"/>
    <w:rsid w:val="001B3F9C"/>
    <w:rsid w:val="001B4687"/>
    <w:rsid w:val="001B4B14"/>
    <w:rsid w:val="001B5414"/>
    <w:rsid w:val="001B67BD"/>
    <w:rsid w:val="001B71B4"/>
    <w:rsid w:val="001B73F5"/>
    <w:rsid w:val="001B7511"/>
    <w:rsid w:val="001C021B"/>
    <w:rsid w:val="001C02FF"/>
    <w:rsid w:val="001C050B"/>
    <w:rsid w:val="001C20C8"/>
    <w:rsid w:val="001C25F5"/>
    <w:rsid w:val="001C2798"/>
    <w:rsid w:val="001C2F3E"/>
    <w:rsid w:val="001C3B15"/>
    <w:rsid w:val="001C5299"/>
    <w:rsid w:val="001C5B4D"/>
    <w:rsid w:val="001C5D90"/>
    <w:rsid w:val="001C6A9F"/>
    <w:rsid w:val="001C6E9E"/>
    <w:rsid w:val="001C76A9"/>
    <w:rsid w:val="001C7729"/>
    <w:rsid w:val="001C7B7C"/>
    <w:rsid w:val="001D01C7"/>
    <w:rsid w:val="001D0738"/>
    <w:rsid w:val="001D0C54"/>
    <w:rsid w:val="001D1903"/>
    <w:rsid w:val="001D1C3F"/>
    <w:rsid w:val="001D30C3"/>
    <w:rsid w:val="001D3A42"/>
    <w:rsid w:val="001D40A6"/>
    <w:rsid w:val="001D4362"/>
    <w:rsid w:val="001D4B2C"/>
    <w:rsid w:val="001D51DA"/>
    <w:rsid w:val="001D6498"/>
    <w:rsid w:val="001D6601"/>
    <w:rsid w:val="001D6812"/>
    <w:rsid w:val="001D6A83"/>
    <w:rsid w:val="001D768C"/>
    <w:rsid w:val="001D76C1"/>
    <w:rsid w:val="001D78C0"/>
    <w:rsid w:val="001E0137"/>
    <w:rsid w:val="001E016D"/>
    <w:rsid w:val="001E04DA"/>
    <w:rsid w:val="001E0A99"/>
    <w:rsid w:val="001E0EC6"/>
    <w:rsid w:val="001E1A90"/>
    <w:rsid w:val="001E1E9C"/>
    <w:rsid w:val="001E1FB6"/>
    <w:rsid w:val="001E2AF1"/>
    <w:rsid w:val="001E2B62"/>
    <w:rsid w:val="001E3195"/>
    <w:rsid w:val="001E3650"/>
    <w:rsid w:val="001E366E"/>
    <w:rsid w:val="001E4A1C"/>
    <w:rsid w:val="001E4CF4"/>
    <w:rsid w:val="001E4E38"/>
    <w:rsid w:val="001E4F7A"/>
    <w:rsid w:val="001E549B"/>
    <w:rsid w:val="001E55C8"/>
    <w:rsid w:val="001E606A"/>
    <w:rsid w:val="001E62A1"/>
    <w:rsid w:val="001E66C3"/>
    <w:rsid w:val="001E6E4A"/>
    <w:rsid w:val="001E756D"/>
    <w:rsid w:val="001E75F1"/>
    <w:rsid w:val="001E7FB8"/>
    <w:rsid w:val="001F1812"/>
    <w:rsid w:val="001F272F"/>
    <w:rsid w:val="001F3339"/>
    <w:rsid w:val="001F36B3"/>
    <w:rsid w:val="001F3B7E"/>
    <w:rsid w:val="001F41C2"/>
    <w:rsid w:val="001F4BD1"/>
    <w:rsid w:val="001F4E90"/>
    <w:rsid w:val="001F520C"/>
    <w:rsid w:val="001F522F"/>
    <w:rsid w:val="001F540D"/>
    <w:rsid w:val="001F674A"/>
    <w:rsid w:val="001F701D"/>
    <w:rsid w:val="001F7043"/>
    <w:rsid w:val="001F7067"/>
    <w:rsid w:val="001F79D3"/>
    <w:rsid w:val="00200397"/>
    <w:rsid w:val="0020079A"/>
    <w:rsid w:val="0020136D"/>
    <w:rsid w:val="0020159B"/>
    <w:rsid w:val="00201DFE"/>
    <w:rsid w:val="0020242B"/>
    <w:rsid w:val="00202BB4"/>
    <w:rsid w:val="002033F7"/>
    <w:rsid w:val="002043E5"/>
    <w:rsid w:val="002049AF"/>
    <w:rsid w:val="00204AB5"/>
    <w:rsid w:val="0020548F"/>
    <w:rsid w:val="002055F1"/>
    <w:rsid w:val="00206304"/>
    <w:rsid w:val="00207417"/>
    <w:rsid w:val="00207518"/>
    <w:rsid w:val="00207893"/>
    <w:rsid w:val="00207C32"/>
    <w:rsid w:val="00210154"/>
    <w:rsid w:val="002103F5"/>
    <w:rsid w:val="00210FA1"/>
    <w:rsid w:val="00211B1E"/>
    <w:rsid w:val="002128E5"/>
    <w:rsid w:val="002135F6"/>
    <w:rsid w:val="00213811"/>
    <w:rsid w:val="002142B7"/>
    <w:rsid w:val="00214CE2"/>
    <w:rsid w:val="00215496"/>
    <w:rsid w:val="002156B4"/>
    <w:rsid w:val="002160E2"/>
    <w:rsid w:val="002164C3"/>
    <w:rsid w:val="002165CD"/>
    <w:rsid w:val="00216E71"/>
    <w:rsid w:val="00220854"/>
    <w:rsid w:val="00220F06"/>
    <w:rsid w:val="0022125B"/>
    <w:rsid w:val="0022141F"/>
    <w:rsid w:val="00221556"/>
    <w:rsid w:val="002216AB"/>
    <w:rsid w:val="002222D7"/>
    <w:rsid w:val="00222AFD"/>
    <w:rsid w:val="002231DD"/>
    <w:rsid w:val="00223531"/>
    <w:rsid w:val="00223B94"/>
    <w:rsid w:val="002244F5"/>
    <w:rsid w:val="00224522"/>
    <w:rsid w:val="0022472F"/>
    <w:rsid w:val="002258BD"/>
    <w:rsid w:val="002263F8"/>
    <w:rsid w:val="002265D5"/>
    <w:rsid w:val="00226E1B"/>
    <w:rsid w:val="00226F2E"/>
    <w:rsid w:val="00227F9B"/>
    <w:rsid w:val="00230C61"/>
    <w:rsid w:val="00231EEB"/>
    <w:rsid w:val="0023223E"/>
    <w:rsid w:val="00232864"/>
    <w:rsid w:val="00233653"/>
    <w:rsid w:val="002345F1"/>
    <w:rsid w:val="00234A3E"/>
    <w:rsid w:val="002353AB"/>
    <w:rsid w:val="002353F8"/>
    <w:rsid w:val="00235655"/>
    <w:rsid w:val="002356F8"/>
    <w:rsid w:val="00235B58"/>
    <w:rsid w:val="002362F3"/>
    <w:rsid w:val="002374DF"/>
    <w:rsid w:val="00237B31"/>
    <w:rsid w:val="00240135"/>
    <w:rsid w:val="002408AE"/>
    <w:rsid w:val="0024114E"/>
    <w:rsid w:val="00241A23"/>
    <w:rsid w:val="00241D51"/>
    <w:rsid w:val="00242152"/>
    <w:rsid w:val="002425FC"/>
    <w:rsid w:val="00242D38"/>
    <w:rsid w:val="0024331A"/>
    <w:rsid w:val="00243F23"/>
    <w:rsid w:val="00243F62"/>
    <w:rsid w:val="00245863"/>
    <w:rsid w:val="00245CF1"/>
    <w:rsid w:val="00246A0E"/>
    <w:rsid w:val="00246CFB"/>
    <w:rsid w:val="00246E5E"/>
    <w:rsid w:val="00246E6A"/>
    <w:rsid w:val="002478F6"/>
    <w:rsid w:val="002505D9"/>
    <w:rsid w:val="002505FC"/>
    <w:rsid w:val="00250E47"/>
    <w:rsid w:val="00250E9A"/>
    <w:rsid w:val="0025107F"/>
    <w:rsid w:val="0025202C"/>
    <w:rsid w:val="002520F8"/>
    <w:rsid w:val="00252196"/>
    <w:rsid w:val="002533BE"/>
    <w:rsid w:val="00253410"/>
    <w:rsid w:val="00253D6B"/>
    <w:rsid w:val="00253E6F"/>
    <w:rsid w:val="00254468"/>
    <w:rsid w:val="00254768"/>
    <w:rsid w:val="0025494D"/>
    <w:rsid w:val="00255573"/>
    <w:rsid w:val="00255635"/>
    <w:rsid w:val="002556B0"/>
    <w:rsid w:val="00255BAC"/>
    <w:rsid w:val="002562DA"/>
    <w:rsid w:val="00256964"/>
    <w:rsid w:val="00256AC1"/>
    <w:rsid w:val="00257CB3"/>
    <w:rsid w:val="00257D0A"/>
    <w:rsid w:val="00257D2F"/>
    <w:rsid w:val="00261184"/>
    <w:rsid w:val="0026198F"/>
    <w:rsid w:val="00261B65"/>
    <w:rsid w:val="00261B6A"/>
    <w:rsid w:val="00262B5B"/>
    <w:rsid w:val="00262E67"/>
    <w:rsid w:val="00263265"/>
    <w:rsid w:val="00263982"/>
    <w:rsid w:val="00264389"/>
    <w:rsid w:val="00264681"/>
    <w:rsid w:val="00265A00"/>
    <w:rsid w:val="00266B17"/>
    <w:rsid w:val="00267DCE"/>
    <w:rsid w:val="00270843"/>
    <w:rsid w:val="00270DA4"/>
    <w:rsid w:val="00271941"/>
    <w:rsid w:val="0027274E"/>
    <w:rsid w:val="00273100"/>
    <w:rsid w:val="00274A0A"/>
    <w:rsid w:val="00275096"/>
    <w:rsid w:val="002751F8"/>
    <w:rsid w:val="00275511"/>
    <w:rsid w:val="0027557C"/>
    <w:rsid w:val="0027626E"/>
    <w:rsid w:val="002762B4"/>
    <w:rsid w:val="002775B9"/>
    <w:rsid w:val="00277FE8"/>
    <w:rsid w:val="00280805"/>
    <w:rsid w:val="00281562"/>
    <w:rsid w:val="00283BA8"/>
    <w:rsid w:val="00284680"/>
    <w:rsid w:val="00284787"/>
    <w:rsid w:val="00285C18"/>
    <w:rsid w:val="002863C4"/>
    <w:rsid w:val="0028695E"/>
    <w:rsid w:val="002869F0"/>
    <w:rsid w:val="00286D1B"/>
    <w:rsid w:val="002875E2"/>
    <w:rsid w:val="00287D46"/>
    <w:rsid w:val="00290419"/>
    <w:rsid w:val="00291F92"/>
    <w:rsid w:val="0029216B"/>
    <w:rsid w:val="00292CFF"/>
    <w:rsid w:val="00293860"/>
    <w:rsid w:val="002949FB"/>
    <w:rsid w:val="00294F61"/>
    <w:rsid w:val="00295B68"/>
    <w:rsid w:val="00295D5D"/>
    <w:rsid w:val="00295E2A"/>
    <w:rsid w:val="002969CD"/>
    <w:rsid w:val="002977C0"/>
    <w:rsid w:val="002978A8"/>
    <w:rsid w:val="002A0020"/>
    <w:rsid w:val="002A0E36"/>
    <w:rsid w:val="002A164D"/>
    <w:rsid w:val="002A1744"/>
    <w:rsid w:val="002A1F3D"/>
    <w:rsid w:val="002A2AA1"/>
    <w:rsid w:val="002A2D75"/>
    <w:rsid w:val="002A305E"/>
    <w:rsid w:val="002A3A02"/>
    <w:rsid w:val="002A42D9"/>
    <w:rsid w:val="002A448B"/>
    <w:rsid w:val="002A4E07"/>
    <w:rsid w:val="002A589B"/>
    <w:rsid w:val="002A6171"/>
    <w:rsid w:val="002A62B1"/>
    <w:rsid w:val="002A62B8"/>
    <w:rsid w:val="002A659D"/>
    <w:rsid w:val="002A68B2"/>
    <w:rsid w:val="002A7527"/>
    <w:rsid w:val="002A7541"/>
    <w:rsid w:val="002A7758"/>
    <w:rsid w:val="002B01AD"/>
    <w:rsid w:val="002B02FA"/>
    <w:rsid w:val="002B030B"/>
    <w:rsid w:val="002B03FE"/>
    <w:rsid w:val="002B08E7"/>
    <w:rsid w:val="002B090C"/>
    <w:rsid w:val="002B0A84"/>
    <w:rsid w:val="002B1ACC"/>
    <w:rsid w:val="002B1F8B"/>
    <w:rsid w:val="002B2920"/>
    <w:rsid w:val="002B2C78"/>
    <w:rsid w:val="002B2E56"/>
    <w:rsid w:val="002B3468"/>
    <w:rsid w:val="002B3A85"/>
    <w:rsid w:val="002B462A"/>
    <w:rsid w:val="002B5C84"/>
    <w:rsid w:val="002B79B3"/>
    <w:rsid w:val="002B7AFF"/>
    <w:rsid w:val="002C010F"/>
    <w:rsid w:val="002C0EF9"/>
    <w:rsid w:val="002C13A8"/>
    <w:rsid w:val="002C1B8A"/>
    <w:rsid w:val="002C1C94"/>
    <w:rsid w:val="002C2DF2"/>
    <w:rsid w:val="002C36AD"/>
    <w:rsid w:val="002C3839"/>
    <w:rsid w:val="002C4380"/>
    <w:rsid w:val="002C445F"/>
    <w:rsid w:val="002C4503"/>
    <w:rsid w:val="002C4EBF"/>
    <w:rsid w:val="002C5A8B"/>
    <w:rsid w:val="002C5D60"/>
    <w:rsid w:val="002C62CC"/>
    <w:rsid w:val="002C68E7"/>
    <w:rsid w:val="002C6CAF"/>
    <w:rsid w:val="002C7516"/>
    <w:rsid w:val="002C7896"/>
    <w:rsid w:val="002C7D9E"/>
    <w:rsid w:val="002D07EE"/>
    <w:rsid w:val="002D0CBD"/>
    <w:rsid w:val="002D0E3D"/>
    <w:rsid w:val="002D156D"/>
    <w:rsid w:val="002D1777"/>
    <w:rsid w:val="002D2C32"/>
    <w:rsid w:val="002D2CDB"/>
    <w:rsid w:val="002D2E78"/>
    <w:rsid w:val="002D32FA"/>
    <w:rsid w:val="002D3669"/>
    <w:rsid w:val="002D3689"/>
    <w:rsid w:val="002D3E4D"/>
    <w:rsid w:val="002D4D6D"/>
    <w:rsid w:val="002D509C"/>
    <w:rsid w:val="002D59BB"/>
    <w:rsid w:val="002D5B32"/>
    <w:rsid w:val="002D6DE0"/>
    <w:rsid w:val="002E1863"/>
    <w:rsid w:val="002E2828"/>
    <w:rsid w:val="002E29F5"/>
    <w:rsid w:val="002E3B9B"/>
    <w:rsid w:val="002E3CA3"/>
    <w:rsid w:val="002E405E"/>
    <w:rsid w:val="002E4186"/>
    <w:rsid w:val="002E4C2F"/>
    <w:rsid w:val="002E57A2"/>
    <w:rsid w:val="002E69D7"/>
    <w:rsid w:val="002E7046"/>
    <w:rsid w:val="002E744B"/>
    <w:rsid w:val="002E7CC8"/>
    <w:rsid w:val="002F041E"/>
    <w:rsid w:val="002F0503"/>
    <w:rsid w:val="002F0D00"/>
    <w:rsid w:val="002F1ABC"/>
    <w:rsid w:val="002F2812"/>
    <w:rsid w:val="002F3D35"/>
    <w:rsid w:val="002F3E44"/>
    <w:rsid w:val="002F4623"/>
    <w:rsid w:val="002F53BB"/>
    <w:rsid w:val="002F5AE6"/>
    <w:rsid w:val="002F60C5"/>
    <w:rsid w:val="002F6258"/>
    <w:rsid w:val="002F7348"/>
    <w:rsid w:val="002F7470"/>
    <w:rsid w:val="002F74FD"/>
    <w:rsid w:val="002F7B07"/>
    <w:rsid w:val="0030135C"/>
    <w:rsid w:val="003027D1"/>
    <w:rsid w:val="00303388"/>
    <w:rsid w:val="0030365E"/>
    <w:rsid w:val="00303A34"/>
    <w:rsid w:val="00303B4E"/>
    <w:rsid w:val="003043AA"/>
    <w:rsid w:val="00304AFD"/>
    <w:rsid w:val="00304C54"/>
    <w:rsid w:val="00305244"/>
    <w:rsid w:val="00305A9E"/>
    <w:rsid w:val="00305CB5"/>
    <w:rsid w:val="003066FB"/>
    <w:rsid w:val="00306C32"/>
    <w:rsid w:val="00306F04"/>
    <w:rsid w:val="00307845"/>
    <w:rsid w:val="00310077"/>
    <w:rsid w:val="003103E6"/>
    <w:rsid w:val="0031139F"/>
    <w:rsid w:val="003117CE"/>
    <w:rsid w:val="003119D2"/>
    <w:rsid w:val="00312592"/>
    <w:rsid w:val="00313048"/>
    <w:rsid w:val="0031310A"/>
    <w:rsid w:val="003143D6"/>
    <w:rsid w:val="00314F78"/>
    <w:rsid w:val="00315C9C"/>
    <w:rsid w:val="00316F54"/>
    <w:rsid w:val="0031704C"/>
    <w:rsid w:val="00317242"/>
    <w:rsid w:val="003200C4"/>
    <w:rsid w:val="00320C1E"/>
    <w:rsid w:val="003210B2"/>
    <w:rsid w:val="00321EB9"/>
    <w:rsid w:val="00321FC2"/>
    <w:rsid w:val="00322081"/>
    <w:rsid w:val="00322681"/>
    <w:rsid w:val="003227B2"/>
    <w:rsid w:val="00322B5C"/>
    <w:rsid w:val="0032304F"/>
    <w:rsid w:val="00323976"/>
    <w:rsid w:val="0032414E"/>
    <w:rsid w:val="003241DD"/>
    <w:rsid w:val="00324839"/>
    <w:rsid w:val="00325F5A"/>
    <w:rsid w:val="00326398"/>
    <w:rsid w:val="003267F9"/>
    <w:rsid w:val="00327C48"/>
    <w:rsid w:val="003306B5"/>
    <w:rsid w:val="00331FBF"/>
    <w:rsid w:val="00333041"/>
    <w:rsid w:val="00333178"/>
    <w:rsid w:val="00333B55"/>
    <w:rsid w:val="00333D28"/>
    <w:rsid w:val="0033459F"/>
    <w:rsid w:val="00334AA1"/>
    <w:rsid w:val="003357E4"/>
    <w:rsid w:val="0033586B"/>
    <w:rsid w:val="00335E79"/>
    <w:rsid w:val="0033674D"/>
    <w:rsid w:val="00336837"/>
    <w:rsid w:val="003369C8"/>
    <w:rsid w:val="003401E8"/>
    <w:rsid w:val="003403EB"/>
    <w:rsid w:val="00340ADB"/>
    <w:rsid w:val="00341DF0"/>
    <w:rsid w:val="003432DA"/>
    <w:rsid w:val="00343C68"/>
    <w:rsid w:val="00343FDB"/>
    <w:rsid w:val="00345F46"/>
    <w:rsid w:val="00346414"/>
    <w:rsid w:val="00346919"/>
    <w:rsid w:val="003469E0"/>
    <w:rsid w:val="00347231"/>
    <w:rsid w:val="003477F3"/>
    <w:rsid w:val="00347CF2"/>
    <w:rsid w:val="003504F1"/>
    <w:rsid w:val="003505E6"/>
    <w:rsid w:val="003507D9"/>
    <w:rsid w:val="003518C9"/>
    <w:rsid w:val="00351DEE"/>
    <w:rsid w:val="0035398E"/>
    <w:rsid w:val="00353F4F"/>
    <w:rsid w:val="0035530E"/>
    <w:rsid w:val="00355508"/>
    <w:rsid w:val="0035558B"/>
    <w:rsid w:val="003556F4"/>
    <w:rsid w:val="00355B5B"/>
    <w:rsid w:val="00356099"/>
    <w:rsid w:val="00356E21"/>
    <w:rsid w:val="00360633"/>
    <w:rsid w:val="00360F1F"/>
    <w:rsid w:val="00361850"/>
    <w:rsid w:val="003618CA"/>
    <w:rsid w:val="00361B2A"/>
    <w:rsid w:val="00362508"/>
    <w:rsid w:val="00362613"/>
    <w:rsid w:val="003633AA"/>
    <w:rsid w:val="003638E5"/>
    <w:rsid w:val="00364063"/>
    <w:rsid w:val="003649B9"/>
    <w:rsid w:val="00364B9D"/>
    <w:rsid w:val="00365754"/>
    <w:rsid w:val="00366724"/>
    <w:rsid w:val="003669D4"/>
    <w:rsid w:val="00366BDE"/>
    <w:rsid w:val="00367B50"/>
    <w:rsid w:val="00370685"/>
    <w:rsid w:val="00371129"/>
    <w:rsid w:val="0037119A"/>
    <w:rsid w:val="00371441"/>
    <w:rsid w:val="00371A77"/>
    <w:rsid w:val="003720E4"/>
    <w:rsid w:val="00372B8B"/>
    <w:rsid w:val="00372D72"/>
    <w:rsid w:val="00373107"/>
    <w:rsid w:val="0037361A"/>
    <w:rsid w:val="003739E3"/>
    <w:rsid w:val="00373AD4"/>
    <w:rsid w:val="00373B8A"/>
    <w:rsid w:val="00374522"/>
    <w:rsid w:val="003745DB"/>
    <w:rsid w:val="00374CAE"/>
    <w:rsid w:val="00374D53"/>
    <w:rsid w:val="00376103"/>
    <w:rsid w:val="00376DBE"/>
    <w:rsid w:val="00376DD1"/>
    <w:rsid w:val="00377214"/>
    <w:rsid w:val="00380894"/>
    <w:rsid w:val="00382831"/>
    <w:rsid w:val="003829B3"/>
    <w:rsid w:val="00383ADF"/>
    <w:rsid w:val="00383DBC"/>
    <w:rsid w:val="0038507A"/>
    <w:rsid w:val="00385483"/>
    <w:rsid w:val="003857C4"/>
    <w:rsid w:val="00386A8C"/>
    <w:rsid w:val="00387FA0"/>
    <w:rsid w:val="003927C0"/>
    <w:rsid w:val="00392996"/>
    <w:rsid w:val="00392DE1"/>
    <w:rsid w:val="003937DE"/>
    <w:rsid w:val="00394887"/>
    <w:rsid w:val="003955B8"/>
    <w:rsid w:val="00395D36"/>
    <w:rsid w:val="003969EB"/>
    <w:rsid w:val="0039701C"/>
    <w:rsid w:val="003977F4"/>
    <w:rsid w:val="003977F6"/>
    <w:rsid w:val="00397FFB"/>
    <w:rsid w:val="003A06F4"/>
    <w:rsid w:val="003A0824"/>
    <w:rsid w:val="003A1720"/>
    <w:rsid w:val="003A36C0"/>
    <w:rsid w:val="003A4A16"/>
    <w:rsid w:val="003A59BA"/>
    <w:rsid w:val="003A5C81"/>
    <w:rsid w:val="003A63C3"/>
    <w:rsid w:val="003A641E"/>
    <w:rsid w:val="003A68CF"/>
    <w:rsid w:val="003A797D"/>
    <w:rsid w:val="003B07EE"/>
    <w:rsid w:val="003B0951"/>
    <w:rsid w:val="003B1136"/>
    <w:rsid w:val="003B1371"/>
    <w:rsid w:val="003B232E"/>
    <w:rsid w:val="003B3089"/>
    <w:rsid w:val="003B3177"/>
    <w:rsid w:val="003B3AAA"/>
    <w:rsid w:val="003B44B0"/>
    <w:rsid w:val="003B453B"/>
    <w:rsid w:val="003B5198"/>
    <w:rsid w:val="003B58D0"/>
    <w:rsid w:val="003B58E4"/>
    <w:rsid w:val="003B642A"/>
    <w:rsid w:val="003B78DF"/>
    <w:rsid w:val="003C0EC5"/>
    <w:rsid w:val="003C0EEC"/>
    <w:rsid w:val="003C1480"/>
    <w:rsid w:val="003C14D3"/>
    <w:rsid w:val="003C185A"/>
    <w:rsid w:val="003C1C70"/>
    <w:rsid w:val="003C1E77"/>
    <w:rsid w:val="003C2263"/>
    <w:rsid w:val="003C22A8"/>
    <w:rsid w:val="003C2B8D"/>
    <w:rsid w:val="003C3718"/>
    <w:rsid w:val="003C43B3"/>
    <w:rsid w:val="003C443F"/>
    <w:rsid w:val="003C44E2"/>
    <w:rsid w:val="003C4773"/>
    <w:rsid w:val="003C4CE0"/>
    <w:rsid w:val="003C4F4B"/>
    <w:rsid w:val="003C55AF"/>
    <w:rsid w:val="003C5CCC"/>
    <w:rsid w:val="003C68C5"/>
    <w:rsid w:val="003C6C13"/>
    <w:rsid w:val="003C7138"/>
    <w:rsid w:val="003C72D0"/>
    <w:rsid w:val="003C7337"/>
    <w:rsid w:val="003C7752"/>
    <w:rsid w:val="003D028E"/>
    <w:rsid w:val="003D0C73"/>
    <w:rsid w:val="003D12CD"/>
    <w:rsid w:val="003D12CE"/>
    <w:rsid w:val="003D1B08"/>
    <w:rsid w:val="003D1CE9"/>
    <w:rsid w:val="003D22F6"/>
    <w:rsid w:val="003D24A2"/>
    <w:rsid w:val="003D281D"/>
    <w:rsid w:val="003D2E2B"/>
    <w:rsid w:val="003D331A"/>
    <w:rsid w:val="003D35BB"/>
    <w:rsid w:val="003D3CC9"/>
    <w:rsid w:val="003D3F43"/>
    <w:rsid w:val="003D43FE"/>
    <w:rsid w:val="003D456D"/>
    <w:rsid w:val="003D45D5"/>
    <w:rsid w:val="003D497A"/>
    <w:rsid w:val="003D4E67"/>
    <w:rsid w:val="003D4EFC"/>
    <w:rsid w:val="003D618F"/>
    <w:rsid w:val="003D769D"/>
    <w:rsid w:val="003D7874"/>
    <w:rsid w:val="003E12EF"/>
    <w:rsid w:val="003E1362"/>
    <w:rsid w:val="003E1661"/>
    <w:rsid w:val="003E1990"/>
    <w:rsid w:val="003E21B6"/>
    <w:rsid w:val="003E2248"/>
    <w:rsid w:val="003E2544"/>
    <w:rsid w:val="003E5879"/>
    <w:rsid w:val="003E5A3D"/>
    <w:rsid w:val="003E5C3D"/>
    <w:rsid w:val="003E6729"/>
    <w:rsid w:val="003E749F"/>
    <w:rsid w:val="003E7D60"/>
    <w:rsid w:val="003E7D6B"/>
    <w:rsid w:val="003F0132"/>
    <w:rsid w:val="003F094C"/>
    <w:rsid w:val="003F0D76"/>
    <w:rsid w:val="003F1288"/>
    <w:rsid w:val="003F17F8"/>
    <w:rsid w:val="003F1BC5"/>
    <w:rsid w:val="003F2B1B"/>
    <w:rsid w:val="003F2C1A"/>
    <w:rsid w:val="003F3215"/>
    <w:rsid w:val="003F34B2"/>
    <w:rsid w:val="003F43B7"/>
    <w:rsid w:val="003F490B"/>
    <w:rsid w:val="003F4E01"/>
    <w:rsid w:val="003F6425"/>
    <w:rsid w:val="003F65D1"/>
    <w:rsid w:val="003F67A5"/>
    <w:rsid w:val="003F7358"/>
    <w:rsid w:val="003F7DDE"/>
    <w:rsid w:val="00400477"/>
    <w:rsid w:val="0040077B"/>
    <w:rsid w:val="00400906"/>
    <w:rsid w:val="00400992"/>
    <w:rsid w:val="00400C47"/>
    <w:rsid w:val="00400C61"/>
    <w:rsid w:val="00400C93"/>
    <w:rsid w:val="00402E53"/>
    <w:rsid w:val="004037EA"/>
    <w:rsid w:val="00403857"/>
    <w:rsid w:val="00403895"/>
    <w:rsid w:val="00403935"/>
    <w:rsid w:val="00403FC6"/>
    <w:rsid w:val="004040AB"/>
    <w:rsid w:val="00404217"/>
    <w:rsid w:val="00404291"/>
    <w:rsid w:val="00404542"/>
    <w:rsid w:val="00404F56"/>
    <w:rsid w:val="00405972"/>
    <w:rsid w:val="004059CF"/>
    <w:rsid w:val="00405CAC"/>
    <w:rsid w:val="00405F5B"/>
    <w:rsid w:val="00406C22"/>
    <w:rsid w:val="00410DBD"/>
    <w:rsid w:val="00411D18"/>
    <w:rsid w:val="00412384"/>
    <w:rsid w:val="00412502"/>
    <w:rsid w:val="00412E94"/>
    <w:rsid w:val="004130C7"/>
    <w:rsid w:val="004131F7"/>
    <w:rsid w:val="00414057"/>
    <w:rsid w:val="00414788"/>
    <w:rsid w:val="00414B04"/>
    <w:rsid w:val="00414DE5"/>
    <w:rsid w:val="00414EAA"/>
    <w:rsid w:val="00414F53"/>
    <w:rsid w:val="00415262"/>
    <w:rsid w:val="00415563"/>
    <w:rsid w:val="0041570A"/>
    <w:rsid w:val="00415E2C"/>
    <w:rsid w:val="00416157"/>
    <w:rsid w:val="0041627B"/>
    <w:rsid w:val="0041663D"/>
    <w:rsid w:val="00416C42"/>
    <w:rsid w:val="0041793A"/>
    <w:rsid w:val="00420074"/>
    <w:rsid w:val="004201E5"/>
    <w:rsid w:val="00421C4C"/>
    <w:rsid w:val="00422322"/>
    <w:rsid w:val="00422851"/>
    <w:rsid w:val="00424580"/>
    <w:rsid w:val="004255DF"/>
    <w:rsid w:val="00425905"/>
    <w:rsid w:val="00425EFD"/>
    <w:rsid w:val="004269FC"/>
    <w:rsid w:val="00427297"/>
    <w:rsid w:val="00431254"/>
    <w:rsid w:val="00431346"/>
    <w:rsid w:val="00431408"/>
    <w:rsid w:val="004317BA"/>
    <w:rsid w:val="00431818"/>
    <w:rsid w:val="0043182C"/>
    <w:rsid w:val="00431D5F"/>
    <w:rsid w:val="00433033"/>
    <w:rsid w:val="0043333C"/>
    <w:rsid w:val="004337C1"/>
    <w:rsid w:val="00434196"/>
    <w:rsid w:val="00435104"/>
    <w:rsid w:val="00435CBC"/>
    <w:rsid w:val="00436C56"/>
    <w:rsid w:val="00437929"/>
    <w:rsid w:val="00440178"/>
    <w:rsid w:val="00440CD1"/>
    <w:rsid w:val="004410E6"/>
    <w:rsid w:val="0044285A"/>
    <w:rsid w:val="004445A6"/>
    <w:rsid w:val="004447DF"/>
    <w:rsid w:val="00444B6F"/>
    <w:rsid w:val="00444E9D"/>
    <w:rsid w:val="00445B26"/>
    <w:rsid w:val="00446F38"/>
    <w:rsid w:val="00447143"/>
    <w:rsid w:val="004472A4"/>
    <w:rsid w:val="00447F92"/>
    <w:rsid w:val="00450912"/>
    <w:rsid w:val="004523C6"/>
    <w:rsid w:val="0045251A"/>
    <w:rsid w:val="00452B37"/>
    <w:rsid w:val="0045321D"/>
    <w:rsid w:val="00454594"/>
    <w:rsid w:val="0045461D"/>
    <w:rsid w:val="0045480D"/>
    <w:rsid w:val="00454866"/>
    <w:rsid w:val="00455CAA"/>
    <w:rsid w:val="0045608B"/>
    <w:rsid w:val="00456157"/>
    <w:rsid w:val="00456212"/>
    <w:rsid w:val="00456465"/>
    <w:rsid w:val="004564AB"/>
    <w:rsid w:val="00456B3F"/>
    <w:rsid w:val="004573DA"/>
    <w:rsid w:val="0046016A"/>
    <w:rsid w:val="00460866"/>
    <w:rsid w:val="00460E9C"/>
    <w:rsid w:val="00461B8E"/>
    <w:rsid w:val="00462487"/>
    <w:rsid w:val="00463A68"/>
    <w:rsid w:val="00464812"/>
    <w:rsid w:val="00464998"/>
    <w:rsid w:val="00464A88"/>
    <w:rsid w:val="00466D62"/>
    <w:rsid w:val="00467D80"/>
    <w:rsid w:val="0047020E"/>
    <w:rsid w:val="00470395"/>
    <w:rsid w:val="00470DF9"/>
    <w:rsid w:val="00470EE4"/>
    <w:rsid w:val="00470F39"/>
    <w:rsid w:val="00471229"/>
    <w:rsid w:val="00471D3D"/>
    <w:rsid w:val="00471EB1"/>
    <w:rsid w:val="00473964"/>
    <w:rsid w:val="00474914"/>
    <w:rsid w:val="00474EFD"/>
    <w:rsid w:val="00475069"/>
    <w:rsid w:val="00475DD6"/>
    <w:rsid w:val="00475F33"/>
    <w:rsid w:val="00476094"/>
    <w:rsid w:val="004760BA"/>
    <w:rsid w:val="004764AC"/>
    <w:rsid w:val="00476F44"/>
    <w:rsid w:val="004770E8"/>
    <w:rsid w:val="004774F3"/>
    <w:rsid w:val="00477800"/>
    <w:rsid w:val="00477EF9"/>
    <w:rsid w:val="00481932"/>
    <w:rsid w:val="00481D96"/>
    <w:rsid w:val="0048202F"/>
    <w:rsid w:val="00482819"/>
    <w:rsid w:val="004828A8"/>
    <w:rsid w:val="00482B36"/>
    <w:rsid w:val="00482B48"/>
    <w:rsid w:val="0048304E"/>
    <w:rsid w:val="004832F5"/>
    <w:rsid w:val="004835C2"/>
    <w:rsid w:val="00484625"/>
    <w:rsid w:val="004849D9"/>
    <w:rsid w:val="00484D0E"/>
    <w:rsid w:val="004853DD"/>
    <w:rsid w:val="004860CD"/>
    <w:rsid w:val="00492727"/>
    <w:rsid w:val="00492904"/>
    <w:rsid w:val="00492B70"/>
    <w:rsid w:val="00494FC0"/>
    <w:rsid w:val="00495180"/>
    <w:rsid w:val="00495276"/>
    <w:rsid w:val="0049528D"/>
    <w:rsid w:val="00495351"/>
    <w:rsid w:val="00495640"/>
    <w:rsid w:val="00495A6E"/>
    <w:rsid w:val="00495CB0"/>
    <w:rsid w:val="00496430"/>
    <w:rsid w:val="0049655D"/>
    <w:rsid w:val="00497BC9"/>
    <w:rsid w:val="00497D92"/>
    <w:rsid w:val="004A003F"/>
    <w:rsid w:val="004A0071"/>
    <w:rsid w:val="004A11C3"/>
    <w:rsid w:val="004A14A6"/>
    <w:rsid w:val="004A226F"/>
    <w:rsid w:val="004A26DD"/>
    <w:rsid w:val="004A27CB"/>
    <w:rsid w:val="004A37FC"/>
    <w:rsid w:val="004A391D"/>
    <w:rsid w:val="004A3B41"/>
    <w:rsid w:val="004A54C0"/>
    <w:rsid w:val="004A5E13"/>
    <w:rsid w:val="004A620B"/>
    <w:rsid w:val="004A6515"/>
    <w:rsid w:val="004A6F1C"/>
    <w:rsid w:val="004A7163"/>
    <w:rsid w:val="004A7674"/>
    <w:rsid w:val="004A7F37"/>
    <w:rsid w:val="004B02EF"/>
    <w:rsid w:val="004B193B"/>
    <w:rsid w:val="004B1944"/>
    <w:rsid w:val="004B3421"/>
    <w:rsid w:val="004B34B0"/>
    <w:rsid w:val="004B35AF"/>
    <w:rsid w:val="004B367C"/>
    <w:rsid w:val="004B375D"/>
    <w:rsid w:val="004B3D54"/>
    <w:rsid w:val="004B597C"/>
    <w:rsid w:val="004B5BA4"/>
    <w:rsid w:val="004B5CC2"/>
    <w:rsid w:val="004B5FCC"/>
    <w:rsid w:val="004B6D62"/>
    <w:rsid w:val="004B7480"/>
    <w:rsid w:val="004B74D4"/>
    <w:rsid w:val="004B7676"/>
    <w:rsid w:val="004B7A21"/>
    <w:rsid w:val="004C05D5"/>
    <w:rsid w:val="004C05FA"/>
    <w:rsid w:val="004C1360"/>
    <w:rsid w:val="004C1782"/>
    <w:rsid w:val="004C17C3"/>
    <w:rsid w:val="004C1E9A"/>
    <w:rsid w:val="004C21A7"/>
    <w:rsid w:val="004C3EA7"/>
    <w:rsid w:val="004C5495"/>
    <w:rsid w:val="004C5530"/>
    <w:rsid w:val="004C5912"/>
    <w:rsid w:val="004C5F1C"/>
    <w:rsid w:val="004C682E"/>
    <w:rsid w:val="004C6ACD"/>
    <w:rsid w:val="004C6F18"/>
    <w:rsid w:val="004C73D0"/>
    <w:rsid w:val="004C76D7"/>
    <w:rsid w:val="004C7BEB"/>
    <w:rsid w:val="004D016B"/>
    <w:rsid w:val="004D0B47"/>
    <w:rsid w:val="004D0DB5"/>
    <w:rsid w:val="004D0F66"/>
    <w:rsid w:val="004D1C24"/>
    <w:rsid w:val="004D2E49"/>
    <w:rsid w:val="004D388E"/>
    <w:rsid w:val="004D41D7"/>
    <w:rsid w:val="004D4B83"/>
    <w:rsid w:val="004D4BE6"/>
    <w:rsid w:val="004D4DD8"/>
    <w:rsid w:val="004D4F7A"/>
    <w:rsid w:val="004D5E9F"/>
    <w:rsid w:val="004D6731"/>
    <w:rsid w:val="004D77CE"/>
    <w:rsid w:val="004E05E0"/>
    <w:rsid w:val="004E159B"/>
    <w:rsid w:val="004E1B95"/>
    <w:rsid w:val="004E1DB1"/>
    <w:rsid w:val="004E311B"/>
    <w:rsid w:val="004E33F8"/>
    <w:rsid w:val="004E3402"/>
    <w:rsid w:val="004E372E"/>
    <w:rsid w:val="004E4B8E"/>
    <w:rsid w:val="004E5C36"/>
    <w:rsid w:val="004E5CCB"/>
    <w:rsid w:val="004E605F"/>
    <w:rsid w:val="004E6179"/>
    <w:rsid w:val="004E61BE"/>
    <w:rsid w:val="004E65FF"/>
    <w:rsid w:val="004E6A3C"/>
    <w:rsid w:val="004E6AF0"/>
    <w:rsid w:val="004E6F88"/>
    <w:rsid w:val="004E735D"/>
    <w:rsid w:val="004F1181"/>
    <w:rsid w:val="004F12CC"/>
    <w:rsid w:val="004F1971"/>
    <w:rsid w:val="004F2022"/>
    <w:rsid w:val="004F357C"/>
    <w:rsid w:val="004F400D"/>
    <w:rsid w:val="004F4082"/>
    <w:rsid w:val="004F5451"/>
    <w:rsid w:val="004F6A14"/>
    <w:rsid w:val="004F6A6A"/>
    <w:rsid w:val="004F6E95"/>
    <w:rsid w:val="004F715E"/>
    <w:rsid w:val="004F7257"/>
    <w:rsid w:val="004F7C8E"/>
    <w:rsid w:val="00500CD0"/>
    <w:rsid w:val="00500E36"/>
    <w:rsid w:val="00501221"/>
    <w:rsid w:val="0050141D"/>
    <w:rsid w:val="00501E5B"/>
    <w:rsid w:val="0050226A"/>
    <w:rsid w:val="00502478"/>
    <w:rsid w:val="00502A6C"/>
    <w:rsid w:val="00502FB3"/>
    <w:rsid w:val="005036D4"/>
    <w:rsid w:val="005047F5"/>
    <w:rsid w:val="0050481F"/>
    <w:rsid w:val="00504F1A"/>
    <w:rsid w:val="00506F6D"/>
    <w:rsid w:val="005070C3"/>
    <w:rsid w:val="00507603"/>
    <w:rsid w:val="005103A2"/>
    <w:rsid w:val="005110C6"/>
    <w:rsid w:val="005116C1"/>
    <w:rsid w:val="00511BE9"/>
    <w:rsid w:val="00512698"/>
    <w:rsid w:val="005140DD"/>
    <w:rsid w:val="00514221"/>
    <w:rsid w:val="005145C4"/>
    <w:rsid w:val="00516030"/>
    <w:rsid w:val="00516313"/>
    <w:rsid w:val="00516710"/>
    <w:rsid w:val="00516B55"/>
    <w:rsid w:val="00516BAB"/>
    <w:rsid w:val="00517920"/>
    <w:rsid w:val="00520A29"/>
    <w:rsid w:val="00522893"/>
    <w:rsid w:val="00522B44"/>
    <w:rsid w:val="00522C86"/>
    <w:rsid w:val="00522DB0"/>
    <w:rsid w:val="00523606"/>
    <w:rsid w:val="00523AFB"/>
    <w:rsid w:val="005243A8"/>
    <w:rsid w:val="0052479C"/>
    <w:rsid w:val="00524917"/>
    <w:rsid w:val="00526204"/>
    <w:rsid w:val="00526D4A"/>
    <w:rsid w:val="0052796C"/>
    <w:rsid w:val="00527A62"/>
    <w:rsid w:val="00530502"/>
    <w:rsid w:val="00530D01"/>
    <w:rsid w:val="00530E11"/>
    <w:rsid w:val="0053200D"/>
    <w:rsid w:val="0053239C"/>
    <w:rsid w:val="005328DF"/>
    <w:rsid w:val="00532E5A"/>
    <w:rsid w:val="00533197"/>
    <w:rsid w:val="00534A1C"/>
    <w:rsid w:val="00534A40"/>
    <w:rsid w:val="00534F1B"/>
    <w:rsid w:val="00535449"/>
    <w:rsid w:val="00535EEC"/>
    <w:rsid w:val="0053615F"/>
    <w:rsid w:val="005365D0"/>
    <w:rsid w:val="00537621"/>
    <w:rsid w:val="005405D8"/>
    <w:rsid w:val="00540AC1"/>
    <w:rsid w:val="005410DC"/>
    <w:rsid w:val="005417B6"/>
    <w:rsid w:val="00541C2C"/>
    <w:rsid w:val="005429B4"/>
    <w:rsid w:val="005429DF"/>
    <w:rsid w:val="00542EA1"/>
    <w:rsid w:val="00542F8E"/>
    <w:rsid w:val="005432CC"/>
    <w:rsid w:val="00543BB0"/>
    <w:rsid w:val="005445ED"/>
    <w:rsid w:val="00544B67"/>
    <w:rsid w:val="00544CED"/>
    <w:rsid w:val="00544FD0"/>
    <w:rsid w:val="00545A32"/>
    <w:rsid w:val="005463D0"/>
    <w:rsid w:val="0054690F"/>
    <w:rsid w:val="005469F0"/>
    <w:rsid w:val="005473A8"/>
    <w:rsid w:val="005500B4"/>
    <w:rsid w:val="00550FB2"/>
    <w:rsid w:val="005511B2"/>
    <w:rsid w:val="005527C6"/>
    <w:rsid w:val="00552C66"/>
    <w:rsid w:val="00552FA4"/>
    <w:rsid w:val="00553C06"/>
    <w:rsid w:val="005547E2"/>
    <w:rsid w:val="00555117"/>
    <w:rsid w:val="00555A14"/>
    <w:rsid w:val="005576F9"/>
    <w:rsid w:val="00560C96"/>
    <w:rsid w:val="00561063"/>
    <w:rsid w:val="00561D1A"/>
    <w:rsid w:val="00561E3C"/>
    <w:rsid w:val="005621AE"/>
    <w:rsid w:val="00562881"/>
    <w:rsid w:val="005629F9"/>
    <w:rsid w:val="00562A0B"/>
    <w:rsid w:val="005630D4"/>
    <w:rsid w:val="005637A8"/>
    <w:rsid w:val="00564735"/>
    <w:rsid w:val="00564A40"/>
    <w:rsid w:val="00564D75"/>
    <w:rsid w:val="00565ADE"/>
    <w:rsid w:val="00566618"/>
    <w:rsid w:val="0056663C"/>
    <w:rsid w:val="00566869"/>
    <w:rsid w:val="00566882"/>
    <w:rsid w:val="005668B8"/>
    <w:rsid w:val="00567633"/>
    <w:rsid w:val="005706B7"/>
    <w:rsid w:val="00571081"/>
    <w:rsid w:val="00572156"/>
    <w:rsid w:val="005729E4"/>
    <w:rsid w:val="00572BAA"/>
    <w:rsid w:val="00573746"/>
    <w:rsid w:val="005739D3"/>
    <w:rsid w:val="00574527"/>
    <w:rsid w:val="0057465E"/>
    <w:rsid w:val="005749DC"/>
    <w:rsid w:val="005757EB"/>
    <w:rsid w:val="00575D6B"/>
    <w:rsid w:val="00576541"/>
    <w:rsid w:val="00576D5A"/>
    <w:rsid w:val="00576E9F"/>
    <w:rsid w:val="00576F11"/>
    <w:rsid w:val="00577A91"/>
    <w:rsid w:val="00577C85"/>
    <w:rsid w:val="00577F2D"/>
    <w:rsid w:val="005800A3"/>
    <w:rsid w:val="005803B8"/>
    <w:rsid w:val="00580C9D"/>
    <w:rsid w:val="0058127C"/>
    <w:rsid w:val="00581BB1"/>
    <w:rsid w:val="00582A67"/>
    <w:rsid w:val="00582D14"/>
    <w:rsid w:val="00582F34"/>
    <w:rsid w:val="00583F6C"/>
    <w:rsid w:val="005845AE"/>
    <w:rsid w:val="00584891"/>
    <w:rsid w:val="005848AF"/>
    <w:rsid w:val="00584A13"/>
    <w:rsid w:val="005850E6"/>
    <w:rsid w:val="005860C0"/>
    <w:rsid w:val="005863A5"/>
    <w:rsid w:val="00586F61"/>
    <w:rsid w:val="00587DFA"/>
    <w:rsid w:val="00590093"/>
    <w:rsid w:val="00590246"/>
    <w:rsid w:val="00590927"/>
    <w:rsid w:val="00590D36"/>
    <w:rsid w:val="00590F69"/>
    <w:rsid w:val="005912CD"/>
    <w:rsid w:val="005918B7"/>
    <w:rsid w:val="00591E7D"/>
    <w:rsid w:val="00593121"/>
    <w:rsid w:val="00593875"/>
    <w:rsid w:val="00593FF2"/>
    <w:rsid w:val="00594197"/>
    <w:rsid w:val="00594584"/>
    <w:rsid w:val="005947C2"/>
    <w:rsid w:val="00594F1E"/>
    <w:rsid w:val="0059608A"/>
    <w:rsid w:val="0059619A"/>
    <w:rsid w:val="0059695C"/>
    <w:rsid w:val="005974E7"/>
    <w:rsid w:val="005A09E4"/>
    <w:rsid w:val="005A09FE"/>
    <w:rsid w:val="005A16E5"/>
    <w:rsid w:val="005A1DC1"/>
    <w:rsid w:val="005A263D"/>
    <w:rsid w:val="005A2932"/>
    <w:rsid w:val="005A2DAA"/>
    <w:rsid w:val="005A3B33"/>
    <w:rsid w:val="005A3E42"/>
    <w:rsid w:val="005A49F8"/>
    <w:rsid w:val="005A4A5B"/>
    <w:rsid w:val="005A4B7C"/>
    <w:rsid w:val="005A4E52"/>
    <w:rsid w:val="005A50A7"/>
    <w:rsid w:val="005A5860"/>
    <w:rsid w:val="005A68D7"/>
    <w:rsid w:val="005A74BF"/>
    <w:rsid w:val="005A7F93"/>
    <w:rsid w:val="005B0A4C"/>
    <w:rsid w:val="005B100A"/>
    <w:rsid w:val="005B1E7B"/>
    <w:rsid w:val="005B30E4"/>
    <w:rsid w:val="005B34D9"/>
    <w:rsid w:val="005B3639"/>
    <w:rsid w:val="005B3C1D"/>
    <w:rsid w:val="005B4E95"/>
    <w:rsid w:val="005B651E"/>
    <w:rsid w:val="005B6BE9"/>
    <w:rsid w:val="005B6D72"/>
    <w:rsid w:val="005B70FF"/>
    <w:rsid w:val="005B733B"/>
    <w:rsid w:val="005B7390"/>
    <w:rsid w:val="005B7492"/>
    <w:rsid w:val="005B7BE3"/>
    <w:rsid w:val="005C0061"/>
    <w:rsid w:val="005C01D6"/>
    <w:rsid w:val="005C0B4E"/>
    <w:rsid w:val="005C28E7"/>
    <w:rsid w:val="005C30B8"/>
    <w:rsid w:val="005C3289"/>
    <w:rsid w:val="005C4392"/>
    <w:rsid w:val="005C4E90"/>
    <w:rsid w:val="005C516D"/>
    <w:rsid w:val="005C55C0"/>
    <w:rsid w:val="005C626F"/>
    <w:rsid w:val="005C6D87"/>
    <w:rsid w:val="005C782D"/>
    <w:rsid w:val="005C7E98"/>
    <w:rsid w:val="005D0158"/>
    <w:rsid w:val="005D054C"/>
    <w:rsid w:val="005D05F3"/>
    <w:rsid w:val="005D0E45"/>
    <w:rsid w:val="005D0F2E"/>
    <w:rsid w:val="005D1294"/>
    <w:rsid w:val="005D268C"/>
    <w:rsid w:val="005D372F"/>
    <w:rsid w:val="005D3E40"/>
    <w:rsid w:val="005D454A"/>
    <w:rsid w:val="005D4A28"/>
    <w:rsid w:val="005D4E44"/>
    <w:rsid w:val="005D4F2A"/>
    <w:rsid w:val="005D59B4"/>
    <w:rsid w:val="005D5C86"/>
    <w:rsid w:val="005D5DA3"/>
    <w:rsid w:val="005D6A91"/>
    <w:rsid w:val="005D7135"/>
    <w:rsid w:val="005D7466"/>
    <w:rsid w:val="005D7A51"/>
    <w:rsid w:val="005D7B39"/>
    <w:rsid w:val="005E0346"/>
    <w:rsid w:val="005E0839"/>
    <w:rsid w:val="005E0DC5"/>
    <w:rsid w:val="005E0F1E"/>
    <w:rsid w:val="005E14C5"/>
    <w:rsid w:val="005E23DD"/>
    <w:rsid w:val="005E2748"/>
    <w:rsid w:val="005E2843"/>
    <w:rsid w:val="005E2F22"/>
    <w:rsid w:val="005E36CB"/>
    <w:rsid w:val="005E372B"/>
    <w:rsid w:val="005E3B21"/>
    <w:rsid w:val="005E3B62"/>
    <w:rsid w:val="005E3F04"/>
    <w:rsid w:val="005E4590"/>
    <w:rsid w:val="005E45C1"/>
    <w:rsid w:val="005E50C2"/>
    <w:rsid w:val="005E53AA"/>
    <w:rsid w:val="005E640F"/>
    <w:rsid w:val="005E6FCA"/>
    <w:rsid w:val="005E7497"/>
    <w:rsid w:val="005F0A83"/>
    <w:rsid w:val="005F1D6D"/>
    <w:rsid w:val="005F1ED4"/>
    <w:rsid w:val="005F24F2"/>
    <w:rsid w:val="005F31D7"/>
    <w:rsid w:val="005F3D31"/>
    <w:rsid w:val="005F4BAC"/>
    <w:rsid w:val="005F59B7"/>
    <w:rsid w:val="005F5D69"/>
    <w:rsid w:val="005F6E38"/>
    <w:rsid w:val="005F6FCF"/>
    <w:rsid w:val="005F7419"/>
    <w:rsid w:val="005F7B59"/>
    <w:rsid w:val="00600487"/>
    <w:rsid w:val="00601437"/>
    <w:rsid w:val="00601CF6"/>
    <w:rsid w:val="006023A0"/>
    <w:rsid w:val="006024B0"/>
    <w:rsid w:val="00602534"/>
    <w:rsid w:val="00602612"/>
    <w:rsid w:val="00602C37"/>
    <w:rsid w:val="00603DAE"/>
    <w:rsid w:val="006041D4"/>
    <w:rsid w:val="0060499C"/>
    <w:rsid w:val="00604F35"/>
    <w:rsid w:val="00605D8D"/>
    <w:rsid w:val="00606798"/>
    <w:rsid w:val="0060725C"/>
    <w:rsid w:val="0060749F"/>
    <w:rsid w:val="006076C6"/>
    <w:rsid w:val="0061092C"/>
    <w:rsid w:val="006119F8"/>
    <w:rsid w:val="00611BCC"/>
    <w:rsid w:val="00611E30"/>
    <w:rsid w:val="00611E4F"/>
    <w:rsid w:val="00614D7C"/>
    <w:rsid w:val="00615AEA"/>
    <w:rsid w:val="006164BF"/>
    <w:rsid w:val="00616F4A"/>
    <w:rsid w:val="00617295"/>
    <w:rsid w:val="006173BD"/>
    <w:rsid w:val="0061773B"/>
    <w:rsid w:val="00617A8C"/>
    <w:rsid w:val="00620780"/>
    <w:rsid w:val="00620CA2"/>
    <w:rsid w:val="0062171C"/>
    <w:rsid w:val="00622C3A"/>
    <w:rsid w:val="00623284"/>
    <w:rsid w:val="00623950"/>
    <w:rsid w:val="00623A20"/>
    <w:rsid w:val="0062413C"/>
    <w:rsid w:val="006246B6"/>
    <w:rsid w:val="0062590E"/>
    <w:rsid w:val="00625E5C"/>
    <w:rsid w:val="0062677E"/>
    <w:rsid w:val="0063043B"/>
    <w:rsid w:val="006306B8"/>
    <w:rsid w:val="00630FAE"/>
    <w:rsid w:val="00630FD4"/>
    <w:rsid w:val="006315BC"/>
    <w:rsid w:val="00631F4B"/>
    <w:rsid w:val="00632C40"/>
    <w:rsid w:val="00633D6B"/>
    <w:rsid w:val="006347A8"/>
    <w:rsid w:val="00634942"/>
    <w:rsid w:val="00635922"/>
    <w:rsid w:val="00636A15"/>
    <w:rsid w:val="00636BF4"/>
    <w:rsid w:val="00636FFB"/>
    <w:rsid w:val="0063708A"/>
    <w:rsid w:val="006373FB"/>
    <w:rsid w:val="00637410"/>
    <w:rsid w:val="006375FA"/>
    <w:rsid w:val="00640473"/>
    <w:rsid w:val="006448E7"/>
    <w:rsid w:val="00644E76"/>
    <w:rsid w:val="00645585"/>
    <w:rsid w:val="006462E3"/>
    <w:rsid w:val="00646396"/>
    <w:rsid w:val="00646455"/>
    <w:rsid w:val="00646AC1"/>
    <w:rsid w:val="006472E5"/>
    <w:rsid w:val="00650794"/>
    <w:rsid w:val="006514FA"/>
    <w:rsid w:val="00651EB4"/>
    <w:rsid w:val="00652926"/>
    <w:rsid w:val="006533D4"/>
    <w:rsid w:val="00653F3A"/>
    <w:rsid w:val="00654BC0"/>
    <w:rsid w:val="006557D6"/>
    <w:rsid w:val="006557E3"/>
    <w:rsid w:val="00656269"/>
    <w:rsid w:val="006568A7"/>
    <w:rsid w:val="006600F1"/>
    <w:rsid w:val="0066057B"/>
    <w:rsid w:val="00660581"/>
    <w:rsid w:val="006608F9"/>
    <w:rsid w:val="00660936"/>
    <w:rsid w:val="00661A2B"/>
    <w:rsid w:val="00661D48"/>
    <w:rsid w:val="0066366A"/>
    <w:rsid w:val="00663E73"/>
    <w:rsid w:val="00664A8B"/>
    <w:rsid w:val="00664E39"/>
    <w:rsid w:val="006666A9"/>
    <w:rsid w:val="00666CC7"/>
    <w:rsid w:val="006673CF"/>
    <w:rsid w:val="00667CF6"/>
    <w:rsid w:val="0067092C"/>
    <w:rsid w:val="00670A59"/>
    <w:rsid w:val="00670CC2"/>
    <w:rsid w:val="00671547"/>
    <w:rsid w:val="00671B1C"/>
    <w:rsid w:val="00671F2B"/>
    <w:rsid w:val="006724E9"/>
    <w:rsid w:val="00672819"/>
    <w:rsid w:val="00673272"/>
    <w:rsid w:val="0067454E"/>
    <w:rsid w:val="006747D5"/>
    <w:rsid w:val="00674E7E"/>
    <w:rsid w:val="006754FB"/>
    <w:rsid w:val="00675ABF"/>
    <w:rsid w:val="00675BA5"/>
    <w:rsid w:val="0067645A"/>
    <w:rsid w:val="0067650C"/>
    <w:rsid w:val="006765F0"/>
    <w:rsid w:val="0067736E"/>
    <w:rsid w:val="006775DB"/>
    <w:rsid w:val="00677EBE"/>
    <w:rsid w:val="00680197"/>
    <w:rsid w:val="006809D9"/>
    <w:rsid w:val="00682031"/>
    <w:rsid w:val="006835F1"/>
    <w:rsid w:val="0068369F"/>
    <w:rsid w:val="00683817"/>
    <w:rsid w:val="00683976"/>
    <w:rsid w:val="006843CA"/>
    <w:rsid w:val="006849A3"/>
    <w:rsid w:val="00684E1C"/>
    <w:rsid w:val="00685DB7"/>
    <w:rsid w:val="00686669"/>
    <w:rsid w:val="00686864"/>
    <w:rsid w:val="00686DC2"/>
    <w:rsid w:val="00687928"/>
    <w:rsid w:val="00687B8C"/>
    <w:rsid w:val="0069069C"/>
    <w:rsid w:val="00691059"/>
    <w:rsid w:val="00692B60"/>
    <w:rsid w:val="00692EC3"/>
    <w:rsid w:val="00693145"/>
    <w:rsid w:val="00693B80"/>
    <w:rsid w:val="006940E4"/>
    <w:rsid w:val="00694605"/>
    <w:rsid w:val="00694754"/>
    <w:rsid w:val="00694AC8"/>
    <w:rsid w:val="00694FC2"/>
    <w:rsid w:val="006950C6"/>
    <w:rsid w:val="00695614"/>
    <w:rsid w:val="0069666C"/>
    <w:rsid w:val="00696843"/>
    <w:rsid w:val="006974E0"/>
    <w:rsid w:val="006A12B5"/>
    <w:rsid w:val="006A2702"/>
    <w:rsid w:val="006A2C5E"/>
    <w:rsid w:val="006A39A4"/>
    <w:rsid w:val="006A426C"/>
    <w:rsid w:val="006A492F"/>
    <w:rsid w:val="006A50A5"/>
    <w:rsid w:val="006A51E5"/>
    <w:rsid w:val="006A6008"/>
    <w:rsid w:val="006A62E2"/>
    <w:rsid w:val="006A68D0"/>
    <w:rsid w:val="006A7B2F"/>
    <w:rsid w:val="006B02B8"/>
    <w:rsid w:val="006B05BA"/>
    <w:rsid w:val="006B0814"/>
    <w:rsid w:val="006B09FE"/>
    <w:rsid w:val="006B0C21"/>
    <w:rsid w:val="006B0FAC"/>
    <w:rsid w:val="006B0FC0"/>
    <w:rsid w:val="006B2510"/>
    <w:rsid w:val="006B26F3"/>
    <w:rsid w:val="006B28F9"/>
    <w:rsid w:val="006B31F9"/>
    <w:rsid w:val="006B3291"/>
    <w:rsid w:val="006B32C7"/>
    <w:rsid w:val="006B3C17"/>
    <w:rsid w:val="006B44EC"/>
    <w:rsid w:val="006B4A80"/>
    <w:rsid w:val="006B4B52"/>
    <w:rsid w:val="006B4D38"/>
    <w:rsid w:val="006B5515"/>
    <w:rsid w:val="006B5A03"/>
    <w:rsid w:val="006B5DBF"/>
    <w:rsid w:val="006B6418"/>
    <w:rsid w:val="006B6566"/>
    <w:rsid w:val="006B702E"/>
    <w:rsid w:val="006B718F"/>
    <w:rsid w:val="006B731A"/>
    <w:rsid w:val="006B7CD6"/>
    <w:rsid w:val="006B7CE6"/>
    <w:rsid w:val="006C05A8"/>
    <w:rsid w:val="006C0A51"/>
    <w:rsid w:val="006C0BCC"/>
    <w:rsid w:val="006C108E"/>
    <w:rsid w:val="006C1612"/>
    <w:rsid w:val="006C1A8E"/>
    <w:rsid w:val="006C1B83"/>
    <w:rsid w:val="006C2915"/>
    <w:rsid w:val="006C2936"/>
    <w:rsid w:val="006C2ECE"/>
    <w:rsid w:val="006C36CB"/>
    <w:rsid w:val="006C3734"/>
    <w:rsid w:val="006C3E8C"/>
    <w:rsid w:val="006C4166"/>
    <w:rsid w:val="006C4760"/>
    <w:rsid w:val="006C4852"/>
    <w:rsid w:val="006C56F4"/>
    <w:rsid w:val="006C5C78"/>
    <w:rsid w:val="006C60CD"/>
    <w:rsid w:val="006C68F7"/>
    <w:rsid w:val="006C6C01"/>
    <w:rsid w:val="006C7BD7"/>
    <w:rsid w:val="006D01C3"/>
    <w:rsid w:val="006D1AC3"/>
    <w:rsid w:val="006D1EAC"/>
    <w:rsid w:val="006D200C"/>
    <w:rsid w:val="006D204A"/>
    <w:rsid w:val="006D2535"/>
    <w:rsid w:val="006D2755"/>
    <w:rsid w:val="006D28BB"/>
    <w:rsid w:val="006D2952"/>
    <w:rsid w:val="006D2BCF"/>
    <w:rsid w:val="006D32AC"/>
    <w:rsid w:val="006D45EA"/>
    <w:rsid w:val="006D6AA2"/>
    <w:rsid w:val="006D6C09"/>
    <w:rsid w:val="006D6D4D"/>
    <w:rsid w:val="006D75B5"/>
    <w:rsid w:val="006D76B0"/>
    <w:rsid w:val="006D78BC"/>
    <w:rsid w:val="006E05DB"/>
    <w:rsid w:val="006E0758"/>
    <w:rsid w:val="006E0C9C"/>
    <w:rsid w:val="006E2528"/>
    <w:rsid w:val="006E4CE6"/>
    <w:rsid w:val="006E5192"/>
    <w:rsid w:val="006E5EFF"/>
    <w:rsid w:val="006E6085"/>
    <w:rsid w:val="006E6275"/>
    <w:rsid w:val="006E6577"/>
    <w:rsid w:val="006E6921"/>
    <w:rsid w:val="006E78BA"/>
    <w:rsid w:val="006E7CAC"/>
    <w:rsid w:val="006F117A"/>
    <w:rsid w:val="006F228B"/>
    <w:rsid w:val="006F22F9"/>
    <w:rsid w:val="006F29E5"/>
    <w:rsid w:val="006F2D31"/>
    <w:rsid w:val="006F33F8"/>
    <w:rsid w:val="006F370F"/>
    <w:rsid w:val="006F375E"/>
    <w:rsid w:val="006F4CC1"/>
    <w:rsid w:val="006F5144"/>
    <w:rsid w:val="006F53EF"/>
    <w:rsid w:val="006F5554"/>
    <w:rsid w:val="006F5E98"/>
    <w:rsid w:val="006F748C"/>
    <w:rsid w:val="006F79AF"/>
    <w:rsid w:val="006F7BDA"/>
    <w:rsid w:val="0070063F"/>
    <w:rsid w:val="007007B4"/>
    <w:rsid w:val="00700D8E"/>
    <w:rsid w:val="0070139B"/>
    <w:rsid w:val="00701E27"/>
    <w:rsid w:val="00701F97"/>
    <w:rsid w:val="00702321"/>
    <w:rsid w:val="0070253B"/>
    <w:rsid w:val="007031AB"/>
    <w:rsid w:val="0070327D"/>
    <w:rsid w:val="007050C8"/>
    <w:rsid w:val="00705412"/>
    <w:rsid w:val="00705682"/>
    <w:rsid w:val="00706926"/>
    <w:rsid w:val="00706E13"/>
    <w:rsid w:val="007070C3"/>
    <w:rsid w:val="007072E9"/>
    <w:rsid w:val="00710AB3"/>
    <w:rsid w:val="00710EA1"/>
    <w:rsid w:val="0071190A"/>
    <w:rsid w:val="00712058"/>
    <w:rsid w:val="0071206E"/>
    <w:rsid w:val="00712262"/>
    <w:rsid w:val="00712618"/>
    <w:rsid w:val="007150EE"/>
    <w:rsid w:val="00715534"/>
    <w:rsid w:val="00715BB3"/>
    <w:rsid w:val="007169F0"/>
    <w:rsid w:val="00716D97"/>
    <w:rsid w:val="00717680"/>
    <w:rsid w:val="00720548"/>
    <w:rsid w:val="0072157F"/>
    <w:rsid w:val="007217CB"/>
    <w:rsid w:val="00724AB1"/>
    <w:rsid w:val="007253CA"/>
    <w:rsid w:val="00725D6A"/>
    <w:rsid w:val="00730356"/>
    <w:rsid w:val="007312F4"/>
    <w:rsid w:val="007315CC"/>
    <w:rsid w:val="00732256"/>
    <w:rsid w:val="00733021"/>
    <w:rsid w:val="007332F4"/>
    <w:rsid w:val="00733A18"/>
    <w:rsid w:val="00734059"/>
    <w:rsid w:val="00734387"/>
    <w:rsid w:val="00734B2B"/>
    <w:rsid w:val="0073511E"/>
    <w:rsid w:val="00735290"/>
    <w:rsid w:val="00735481"/>
    <w:rsid w:val="00735A38"/>
    <w:rsid w:val="00735EF8"/>
    <w:rsid w:val="0073601E"/>
    <w:rsid w:val="00736498"/>
    <w:rsid w:val="00737B78"/>
    <w:rsid w:val="0074089E"/>
    <w:rsid w:val="007409D3"/>
    <w:rsid w:val="007419FB"/>
    <w:rsid w:val="00742595"/>
    <w:rsid w:val="00742764"/>
    <w:rsid w:val="00742B77"/>
    <w:rsid w:val="00742B8A"/>
    <w:rsid w:val="00744825"/>
    <w:rsid w:val="00744CD6"/>
    <w:rsid w:val="00745076"/>
    <w:rsid w:val="007463E4"/>
    <w:rsid w:val="0074775E"/>
    <w:rsid w:val="00750E2E"/>
    <w:rsid w:val="00750F2C"/>
    <w:rsid w:val="0075224D"/>
    <w:rsid w:val="00752BBF"/>
    <w:rsid w:val="00752CDD"/>
    <w:rsid w:val="00752FB8"/>
    <w:rsid w:val="00753984"/>
    <w:rsid w:val="00753D60"/>
    <w:rsid w:val="00754217"/>
    <w:rsid w:val="00754458"/>
    <w:rsid w:val="00754CEE"/>
    <w:rsid w:val="00755702"/>
    <w:rsid w:val="00756233"/>
    <w:rsid w:val="007575D6"/>
    <w:rsid w:val="00757629"/>
    <w:rsid w:val="00757B0D"/>
    <w:rsid w:val="00760291"/>
    <w:rsid w:val="007602FF"/>
    <w:rsid w:val="007604D7"/>
    <w:rsid w:val="007617BB"/>
    <w:rsid w:val="0076246C"/>
    <w:rsid w:val="00763D7D"/>
    <w:rsid w:val="00764046"/>
    <w:rsid w:val="0076518B"/>
    <w:rsid w:val="007659F7"/>
    <w:rsid w:val="007667BF"/>
    <w:rsid w:val="007679E4"/>
    <w:rsid w:val="00767C80"/>
    <w:rsid w:val="0077010A"/>
    <w:rsid w:val="007703F9"/>
    <w:rsid w:val="00770BE6"/>
    <w:rsid w:val="00770E2B"/>
    <w:rsid w:val="0077199E"/>
    <w:rsid w:val="00771AEE"/>
    <w:rsid w:val="00771E79"/>
    <w:rsid w:val="00774CF5"/>
    <w:rsid w:val="0077561F"/>
    <w:rsid w:val="00775AEB"/>
    <w:rsid w:val="00776031"/>
    <w:rsid w:val="0077655F"/>
    <w:rsid w:val="00776649"/>
    <w:rsid w:val="007778F0"/>
    <w:rsid w:val="00780730"/>
    <w:rsid w:val="00780C1E"/>
    <w:rsid w:val="00780DC3"/>
    <w:rsid w:val="00780F76"/>
    <w:rsid w:val="00781F80"/>
    <w:rsid w:val="0078202C"/>
    <w:rsid w:val="00782E03"/>
    <w:rsid w:val="00782E16"/>
    <w:rsid w:val="00782F47"/>
    <w:rsid w:val="0078316B"/>
    <w:rsid w:val="00783D58"/>
    <w:rsid w:val="007841BE"/>
    <w:rsid w:val="00784455"/>
    <w:rsid w:val="00784662"/>
    <w:rsid w:val="007848A1"/>
    <w:rsid w:val="0078501C"/>
    <w:rsid w:val="00785254"/>
    <w:rsid w:val="0078539C"/>
    <w:rsid w:val="00785B27"/>
    <w:rsid w:val="007865AB"/>
    <w:rsid w:val="00786627"/>
    <w:rsid w:val="007866BF"/>
    <w:rsid w:val="007868ED"/>
    <w:rsid w:val="00787DA5"/>
    <w:rsid w:val="00787E60"/>
    <w:rsid w:val="007901D6"/>
    <w:rsid w:val="007902D1"/>
    <w:rsid w:val="00790C32"/>
    <w:rsid w:val="0079190A"/>
    <w:rsid w:val="00791E7D"/>
    <w:rsid w:val="00791EEE"/>
    <w:rsid w:val="0079423F"/>
    <w:rsid w:val="0079472A"/>
    <w:rsid w:val="00794A48"/>
    <w:rsid w:val="00795227"/>
    <w:rsid w:val="0079617E"/>
    <w:rsid w:val="00796C29"/>
    <w:rsid w:val="00796C69"/>
    <w:rsid w:val="0079770C"/>
    <w:rsid w:val="00797B49"/>
    <w:rsid w:val="00797C6B"/>
    <w:rsid w:val="007A0C87"/>
    <w:rsid w:val="007A0EA0"/>
    <w:rsid w:val="007A19A6"/>
    <w:rsid w:val="007A319B"/>
    <w:rsid w:val="007A3DEF"/>
    <w:rsid w:val="007A47F1"/>
    <w:rsid w:val="007A4AF2"/>
    <w:rsid w:val="007A5028"/>
    <w:rsid w:val="007A5ADD"/>
    <w:rsid w:val="007A5C6B"/>
    <w:rsid w:val="007A73CB"/>
    <w:rsid w:val="007A740C"/>
    <w:rsid w:val="007A779D"/>
    <w:rsid w:val="007A7B99"/>
    <w:rsid w:val="007B041B"/>
    <w:rsid w:val="007B076C"/>
    <w:rsid w:val="007B0841"/>
    <w:rsid w:val="007B0852"/>
    <w:rsid w:val="007B11A6"/>
    <w:rsid w:val="007B1344"/>
    <w:rsid w:val="007B2874"/>
    <w:rsid w:val="007B2EC7"/>
    <w:rsid w:val="007B320F"/>
    <w:rsid w:val="007B3210"/>
    <w:rsid w:val="007B5076"/>
    <w:rsid w:val="007B56B2"/>
    <w:rsid w:val="007B5F9C"/>
    <w:rsid w:val="007B6014"/>
    <w:rsid w:val="007B60CD"/>
    <w:rsid w:val="007B72E1"/>
    <w:rsid w:val="007C0006"/>
    <w:rsid w:val="007C0086"/>
    <w:rsid w:val="007C0202"/>
    <w:rsid w:val="007C072F"/>
    <w:rsid w:val="007C0896"/>
    <w:rsid w:val="007C0FD2"/>
    <w:rsid w:val="007C169F"/>
    <w:rsid w:val="007C174F"/>
    <w:rsid w:val="007C19E6"/>
    <w:rsid w:val="007C1C94"/>
    <w:rsid w:val="007C2133"/>
    <w:rsid w:val="007C3035"/>
    <w:rsid w:val="007C30AD"/>
    <w:rsid w:val="007C3A1A"/>
    <w:rsid w:val="007C3D69"/>
    <w:rsid w:val="007C3FCE"/>
    <w:rsid w:val="007C5857"/>
    <w:rsid w:val="007C5DF9"/>
    <w:rsid w:val="007C650B"/>
    <w:rsid w:val="007C689C"/>
    <w:rsid w:val="007C75D2"/>
    <w:rsid w:val="007C779A"/>
    <w:rsid w:val="007C7B6A"/>
    <w:rsid w:val="007C7D8E"/>
    <w:rsid w:val="007C7DCC"/>
    <w:rsid w:val="007D0022"/>
    <w:rsid w:val="007D0BB2"/>
    <w:rsid w:val="007D29FD"/>
    <w:rsid w:val="007D2C19"/>
    <w:rsid w:val="007D3CF1"/>
    <w:rsid w:val="007D3D27"/>
    <w:rsid w:val="007D483E"/>
    <w:rsid w:val="007D4C41"/>
    <w:rsid w:val="007D520C"/>
    <w:rsid w:val="007D5388"/>
    <w:rsid w:val="007D549F"/>
    <w:rsid w:val="007D54EA"/>
    <w:rsid w:val="007D7153"/>
    <w:rsid w:val="007D78D9"/>
    <w:rsid w:val="007D7BD8"/>
    <w:rsid w:val="007D7F06"/>
    <w:rsid w:val="007E09AF"/>
    <w:rsid w:val="007E0ADF"/>
    <w:rsid w:val="007E1018"/>
    <w:rsid w:val="007E169C"/>
    <w:rsid w:val="007E16E1"/>
    <w:rsid w:val="007E1B26"/>
    <w:rsid w:val="007E2255"/>
    <w:rsid w:val="007E240E"/>
    <w:rsid w:val="007E2DCA"/>
    <w:rsid w:val="007E2E93"/>
    <w:rsid w:val="007E302E"/>
    <w:rsid w:val="007E3496"/>
    <w:rsid w:val="007E368A"/>
    <w:rsid w:val="007E3A0F"/>
    <w:rsid w:val="007E3C54"/>
    <w:rsid w:val="007E4666"/>
    <w:rsid w:val="007E5319"/>
    <w:rsid w:val="007E6247"/>
    <w:rsid w:val="007E6552"/>
    <w:rsid w:val="007E691A"/>
    <w:rsid w:val="007E6D92"/>
    <w:rsid w:val="007F0182"/>
    <w:rsid w:val="007F0878"/>
    <w:rsid w:val="007F08A2"/>
    <w:rsid w:val="007F0C5F"/>
    <w:rsid w:val="007F2351"/>
    <w:rsid w:val="007F2ECF"/>
    <w:rsid w:val="007F51C8"/>
    <w:rsid w:val="007F5651"/>
    <w:rsid w:val="007F575C"/>
    <w:rsid w:val="007F673A"/>
    <w:rsid w:val="007F68A2"/>
    <w:rsid w:val="0080030D"/>
    <w:rsid w:val="0080084E"/>
    <w:rsid w:val="00800A52"/>
    <w:rsid w:val="008010BE"/>
    <w:rsid w:val="00801328"/>
    <w:rsid w:val="008016A9"/>
    <w:rsid w:val="00801732"/>
    <w:rsid w:val="00801E13"/>
    <w:rsid w:val="00801F1F"/>
    <w:rsid w:val="0080254E"/>
    <w:rsid w:val="00802AEE"/>
    <w:rsid w:val="00803601"/>
    <w:rsid w:val="0080421B"/>
    <w:rsid w:val="00805DD3"/>
    <w:rsid w:val="00806281"/>
    <w:rsid w:val="008064B4"/>
    <w:rsid w:val="00806CBE"/>
    <w:rsid w:val="00806F2E"/>
    <w:rsid w:val="00807A14"/>
    <w:rsid w:val="00807B9D"/>
    <w:rsid w:val="00807E38"/>
    <w:rsid w:val="00807E6E"/>
    <w:rsid w:val="00807F8C"/>
    <w:rsid w:val="00810282"/>
    <w:rsid w:val="00810386"/>
    <w:rsid w:val="00810577"/>
    <w:rsid w:val="00810599"/>
    <w:rsid w:val="008108DF"/>
    <w:rsid w:val="00810BA0"/>
    <w:rsid w:val="00811434"/>
    <w:rsid w:val="0081174E"/>
    <w:rsid w:val="0081182E"/>
    <w:rsid w:val="00811B48"/>
    <w:rsid w:val="00812185"/>
    <w:rsid w:val="00812539"/>
    <w:rsid w:val="00812889"/>
    <w:rsid w:val="00813706"/>
    <w:rsid w:val="00813AFE"/>
    <w:rsid w:val="00813D4B"/>
    <w:rsid w:val="00813DEC"/>
    <w:rsid w:val="008142B0"/>
    <w:rsid w:val="0081431A"/>
    <w:rsid w:val="00815352"/>
    <w:rsid w:val="008154AE"/>
    <w:rsid w:val="0081566E"/>
    <w:rsid w:val="0081591C"/>
    <w:rsid w:val="008160CD"/>
    <w:rsid w:val="00816408"/>
    <w:rsid w:val="00817BA9"/>
    <w:rsid w:val="008219A8"/>
    <w:rsid w:val="00821BB6"/>
    <w:rsid w:val="00821D7C"/>
    <w:rsid w:val="008225EE"/>
    <w:rsid w:val="00823D22"/>
    <w:rsid w:val="008246A9"/>
    <w:rsid w:val="00824D29"/>
    <w:rsid w:val="00825498"/>
    <w:rsid w:val="0082599D"/>
    <w:rsid w:val="008259FA"/>
    <w:rsid w:val="00825BA4"/>
    <w:rsid w:val="0082600F"/>
    <w:rsid w:val="00826A55"/>
    <w:rsid w:val="00826AE4"/>
    <w:rsid w:val="00826DF8"/>
    <w:rsid w:val="00827269"/>
    <w:rsid w:val="008275DB"/>
    <w:rsid w:val="008278E7"/>
    <w:rsid w:val="008303AB"/>
    <w:rsid w:val="00830EF2"/>
    <w:rsid w:val="00831F6A"/>
    <w:rsid w:val="00833A37"/>
    <w:rsid w:val="00833F5E"/>
    <w:rsid w:val="0083417C"/>
    <w:rsid w:val="00834C16"/>
    <w:rsid w:val="00834FAC"/>
    <w:rsid w:val="00835098"/>
    <w:rsid w:val="008354B7"/>
    <w:rsid w:val="00835844"/>
    <w:rsid w:val="008359D3"/>
    <w:rsid w:val="00836321"/>
    <w:rsid w:val="008364C1"/>
    <w:rsid w:val="00837CF9"/>
    <w:rsid w:val="0084120D"/>
    <w:rsid w:val="008426C3"/>
    <w:rsid w:val="00842A3B"/>
    <w:rsid w:val="00842C59"/>
    <w:rsid w:val="008430BD"/>
    <w:rsid w:val="008440DD"/>
    <w:rsid w:val="00844C5F"/>
    <w:rsid w:val="008452D8"/>
    <w:rsid w:val="008477DB"/>
    <w:rsid w:val="00847C10"/>
    <w:rsid w:val="00850332"/>
    <w:rsid w:val="008507D3"/>
    <w:rsid w:val="00851D21"/>
    <w:rsid w:val="00851DF8"/>
    <w:rsid w:val="0085226C"/>
    <w:rsid w:val="008524D8"/>
    <w:rsid w:val="00852E75"/>
    <w:rsid w:val="0085440C"/>
    <w:rsid w:val="0085483A"/>
    <w:rsid w:val="0085495D"/>
    <w:rsid w:val="008549AC"/>
    <w:rsid w:val="00854CCC"/>
    <w:rsid w:val="00854FEA"/>
    <w:rsid w:val="00855787"/>
    <w:rsid w:val="00855B30"/>
    <w:rsid w:val="00855B38"/>
    <w:rsid w:val="00856403"/>
    <w:rsid w:val="00856520"/>
    <w:rsid w:val="00856FCE"/>
    <w:rsid w:val="00857BA5"/>
    <w:rsid w:val="00857E7C"/>
    <w:rsid w:val="008604B1"/>
    <w:rsid w:val="008604E6"/>
    <w:rsid w:val="00860E80"/>
    <w:rsid w:val="008615DB"/>
    <w:rsid w:val="00862455"/>
    <w:rsid w:val="00864763"/>
    <w:rsid w:val="0086490D"/>
    <w:rsid w:val="00864B88"/>
    <w:rsid w:val="00864E5D"/>
    <w:rsid w:val="008652B9"/>
    <w:rsid w:val="0086549A"/>
    <w:rsid w:val="0086599D"/>
    <w:rsid w:val="00866B8C"/>
    <w:rsid w:val="00866C64"/>
    <w:rsid w:val="008679CB"/>
    <w:rsid w:val="00867CC8"/>
    <w:rsid w:val="00867FC1"/>
    <w:rsid w:val="0087050C"/>
    <w:rsid w:val="008713A6"/>
    <w:rsid w:val="00871746"/>
    <w:rsid w:val="0087194E"/>
    <w:rsid w:val="00871E0B"/>
    <w:rsid w:val="008720E8"/>
    <w:rsid w:val="00873556"/>
    <w:rsid w:val="00875480"/>
    <w:rsid w:val="00877C9C"/>
    <w:rsid w:val="00877D2F"/>
    <w:rsid w:val="008800AE"/>
    <w:rsid w:val="00880537"/>
    <w:rsid w:val="00880661"/>
    <w:rsid w:val="008812C3"/>
    <w:rsid w:val="00881903"/>
    <w:rsid w:val="00881B33"/>
    <w:rsid w:val="00881E39"/>
    <w:rsid w:val="008822BF"/>
    <w:rsid w:val="00882D72"/>
    <w:rsid w:val="00882FC8"/>
    <w:rsid w:val="00883518"/>
    <w:rsid w:val="0088375B"/>
    <w:rsid w:val="00884050"/>
    <w:rsid w:val="0088412C"/>
    <w:rsid w:val="00884290"/>
    <w:rsid w:val="00884978"/>
    <w:rsid w:val="00886665"/>
    <w:rsid w:val="00886CD4"/>
    <w:rsid w:val="008872F2"/>
    <w:rsid w:val="0088756A"/>
    <w:rsid w:val="0088783B"/>
    <w:rsid w:val="00887F35"/>
    <w:rsid w:val="008907DA"/>
    <w:rsid w:val="0089175E"/>
    <w:rsid w:val="00892D07"/>
    <w:rsid w:val="008937C9"/>
    <w:rsid w:val="00894317"/>
    <w:rsid w:val="00894403"/>
    <w:rsid w:val="00894B15"/>
    <w:rsid w:val="00894C6A"/>
    <w:rsid w:val="00895542"/>
    <w:rsid w:val="00895DC3"/>
    <w:rsid w:val="008963E0"/>
    <w:rsid w:val="00896CF6"/>
    <w:rsid w:val="00897A1F"/>
    <w:rsid w:val="008A138C"/>
    <w:rsid w:val="008A13B6"/>
    <w:rsid w:val="008A15A1"/>
    <w:rsid w:val="008A1620"/>
    <w:rsid w:val="008A1E00"/>
    <w:rsid w:val="008A20BF"/>
    <w:rsid w:val="008A25D1"/>
    <w:rsid w:val="008A27CF"/>
    <w:rsid w:val="008A2C61"/>
    <w:rsid w:val="008A34DD"/>
    <w:rsid w:val="008A3C28"/>
    <w:rsid w:val="008A437A"/>
    <w:rsid w:val="008A511C"/>
    <w:rsid w:val="008A51E8"/>
    <w:rsid w:val="008A6007"/>
    <w:rsid w:val="008A61D5"/>
    <w:rsid w:val="008A6377"/>
    <w:rsid w:val="008A663B"/>
    <w:rsid w:val="008A6ECF"/>
    <w:rsid w:val="008A70AA"/>
    <w:rsid w:val="008A71ED"/>
    <w:rsid w:val="008B0237"/>
    <w:rsid w:val="008B06E9"/>
    <w:rsid w:val="008B0DF7"/>
    <w:rsid w:val="008B1E04"/>
    <w:rsid w:val="008B1EF8"/>
    <w:rsid w:val="008B2844"/>
    <w:rsid w:val="008B2E3B"/>
    <w:rsid w:val="008B2FDB"/>
    <w:rsid w:val="008B304A"/>
    <w:rsid w:val="008B349B"/>
    <w:rsid w:val="008B3B01"/>
    <w:rsid w:val="008B43FD"/>
    <w:rsid w:val="008B481D"/>
    <w:rsid w:val="008B546A"/>
    <w:rsid w:val="008B5733"/>
    <w:rsid w:val="008B5C8F"/>
    <w:rsid w:val="008B62FC"/>
    <w:rsid w:val="008C07B5"/>
    <w:rsid w:val="008C07FB"/>
    <w:rsid w:val="008C0E84"/>
    <w:rsid w:val="008C18EF"/>
    <w:rsid w:val="008C2822"/>
    <w:rsid w:val="008C289E"/>
    <w:rsid w:val="008C3354"/>
    <w:rsid w:val="008C37B3"/>
    <w:rsid w:val="008C5E38"/>
    <w:rsid w:val="008C5E78"/>
    <w:rsid w:val="008C5EF5"/>
    <w:rsid w:val="008C66CA"/>
    <w:rsid w:val="008C7606"/>
    <w:rsid w:val="008D0A97"/>
    <w:rsid w:val="008D155A"/>
    <w:rsid w:val="008D36D8"/>
    <w:rsid w:val="008D47D1"/>
    <w:rsid w:val="008D5722"/>
    <w:rsid w:val="008D5C2C"/>
    <w:rsid w:val="008D5CAB"/>
    <w:rsid w:val="008D6145"/>
    <w:rsid w:val="008D6AB0"/>
    <w:rsid w:val="008D711A"/>
    <w:rsid w:val="008E10C4"/>
    <w:rsid w:val="008E10DF"/>
    <w:rsid w:val="008E1D3B"/>
    <w:rsid w:val="008E2092"/>
    <w:rsid w:val="008E2615"/>
    <w:rsid w:val="008E3637"/>
    <w:rsid w:val="008E36B3"/>
    <w:rsid w:val="008E3ACF"/>
    <w:rsid w:val="008E3B3C"/>
    <w:rsid w:val="008E43E1"/>
    <w:rsid w:val="008E5012"/>
    <w:rsid w:val="008E577C"/>
    <w:rsid w:val="008E5C24"/>
    <w:rsid w:val="008E5E05"/>
    <w:rsid w:val="008E6596"/>
    <w:rsid w:val="008E7390"/>
    <w:rsid w:val="008F0B0D"/>
    <w:rsid w:val="008F15D2"/>
    <w:rsid w:val="008F19F0"/>
    <w:rsid w:val="008F26FF"/>
    <w:rsid w:val="008F2C82"/>
    <w:rsid w:val="008F2DDF"/>
    <w:rsid w:val="008F3E65"/>
    <w:rsid w:val="008F43CB"/>
    <w:rsid w:val="008F5189"/>
    <w:rsid w:val="008F522E"/>
    <w:rsid w:val="008F5F28"/>
    <w:rsid w:val="008F5F6C"/>
    <w:rsid w:val="008F6D30"/>
    <w:rsid w:val="008F6DC9"/>
    <w:rsid w:val="00900336"/>
    <w:rsid w:val="00900B0F"/>
    <w:rsid w:val="00901F63"/>
    <w:rsid w:val="00902C6C"/>
    <w:rsid w:val="00902D7A"/>
    <w:rsid w:val="00903D92"/>
    <w:rsid w:val="00904055"/>
    <w:rsid w:val="009041BC"/>
    <w:rsid w:val="00904AD8"/>
    <w:rsid w:val="00904C97"/>
    <w:rsid w:val="0090576E"/>
    <w:rsid w:val="009058E7"/>
    <w:rsid w:val="0090702C"/>
    <w:rsid w:val="0090716B"/>
    <w:rsid w:val="00910FCF"/>
    <w:rsid w:val="0091206D"/>
    <w:rsid w:val="00912A3E"/>
    <w:rsid w:val="00912C13"/>
    <w:rsid w:val="009132A5"/>
    <w:rsid w:val="009133C9"/>
    <w:rsid w:val="00913786"/>
    <w:rsid w:val="00914647"/>
    <w:rsid w:val="00915E9C"/>
    <w:rsid w:val="0091609E"/>
    <w:rsid w:val="0091651A"/>
    <w:rsid w:val="00916FBC"/>
    <w:rsid w:val="009204E8"/>
    <w:rsid w:val="00920602"/>
    <w:rsid w:val="00920EE4"/>
    <w:rsid w:val="00921818"/>
    <w:rsid w:val="0092237F"/>
    <w:rsid w:val="009228B6"/>
    <w:rsid w:val="00924221"/>
    <w:rsid w:val="00924298"/>
    <w:rsid w:val="00924ACC"/>
    <w:rsid w:val="00926227"/>
    <w:rsid w:val="0092626D"/>
    <w:rsid w:val="00927ED3"/>
    <w:rsid w:val="0093068C"/>
    <w:rsid w:val="00930FB0"/>
    <w:rsid w:val="009315C7"/>
    <w:rsid w:val="00931A56"/>
    <w:rsid w:val="00931B92"/>
    <w:rsid w:val="00931ED6"/>
    <w:rsid w:val="009325D9"/>
    <w:rsid w:val="00933024"/>
    <w:rsid w:val="009338FC"/>
    <w:rsid w:val="00933915"/>
    <w:rsid w:val="00934641"/>
    <w:rsid w:val="00934E02"/>
    <w:rsid w:val="00934E78"/>
    <w:rsid w:val="00935600"/>
    <w:rsid w:val="00936AFA"/>
    <w:rsid w:val="00936C25"/>
    <w:rsid w:val="00937110"/>
    <w:rsid w:val="00937E97"/>
    <w:rsid w:val="0094057D"/>
    <w:rsid w:val="00941188"/>
    <w:rsid w:val="00941944"/>
    <w:rsid w:val="00942823"/>
    <w:rsid w:val="00942E04"/>
    <w:rsid w:val="00942E29"/>
    <w:rsid w:val="00943099"/>
    <w:rsid w:val="009431F8"/>
    <w:rsid w:val="0094378A"/>
    <w:rsid w:val="00943850"/>
    <w:rsid w:val="00943958"/>
    <w:rsid w:val="00943BBE"/>
    <w:rsid w:val="00943D44"/>
    <w:rsid w:val="00944490"/>
    <w:rsid w:val="009455B8"/>
    <w:rsid w:val="00945EA8"/>
    <w:rsid w:val="00946581"/>
    <w:rsid w:val="0094692A"/>
    <w:rsid w:val="00946A5D"/>
    <w:rsid w:val="0094785A"/>
    <w:rsid w:val="00951156"/>
    <w:rsid w:val="00951200"/>
    <w:rsid w:val="0095155E"/>
    <w:rsid w:val="0095165B"/>
    <w:rsid w:val="00951898"/>
    <w:rsid w:val="00951908"/>
    <w:rsid w:val="00952400"/>
    <w:rsid w:val="00952709"/>
    <w:rsid w:val="009527A5"/>
    <w:rsid w:val="00953EF4"/>
    <w:rsid w:val="00954ADB"/>
    <w:rsid w:val="0095549E"/>
    <w:rsid w:val="0095562D"/>
    <w:rsid w:val="00955A14"/>
    <w:rsid w:val="00956881"/>
    <w:rsid w:val="0095775A"/>
    <w:rsid w:val="00957E11"/>
    <w:rsid w:val="0096030E"/>
    <w:rsid w:val="009607D5"/>
    <w:rsid w:val="009614A1"/>
    <w:rsid w:val="009618B8"/>
    <w:rsid w:val="00961BE6"/>
    <w:rsid w:val="00961C1E"/>
    <w:rsid w:val="00961D93"/>
    <w:rsid w:val="00962080"/>
    <w:rsid w:val="009626EB"/>
    <w:rsid w:val="0096270A"/>
    <w:rsid w:val="009630A9"/>
    <w:rsid w:val="0096350C"/>
    <w:rsid w:val="0096435F"/>
    <w:rsid w:val="009644C7"/>
    <w:rsid w:val="00964755"/>
    <w:rsid w:val="00964DB1"/>
    <w:rsid w:val="00964F2F"/>
    <w:rsid w:val="00965A3B"/>
    <w:rsid w:val="00966C9A"/>
    <w:rsid w:val="00966E7D"/>
    <w:rsid w:val="00966EFC"/>
    <w:rsid w:val="00966F2D"/>
    <w:rsid w:val="00967E72"/>
    <w:rsid w:val="00970195"/>
    <w:rsid w:val="009704DB"/>
    <w:rsid w:val="009718DB"/>
    <w:rsid w:val="00971C4A"/>
    <w:rsid w:val="00972070"/>
    <w:rsid w:val="00972216"/>
    <w:rsid w:val="00972948"/>
    <w:rsid w:val="0097311A"/>
    <w:rsid w:val="00973130"/>
    <w:rsid w:val="00973ED3"/>
    <w:rsid w:val="009745AC"/>
    <w:rsid w:val="00974AE0"/>
    <w:rsid w:val="00974FF9"/>
    <w:rsid w:val="00975225"/>
    <w:rsid w:val="00975273"/>
    <w:rsid w:val="0097533B"/>
    <w:rsid w:val="0097597B"/>
    <w:rsid w:val="00975986"/>
    <w:rsid w:val="0097610D"/>
    <w:rsid w:val="0097632C"/>
    <w:rsid w:val="00976D29"/>
    <w:rsid w:val="0097774A"/>
    <w:rsid w:val="009779E8"/>
    <w:rsid w:val="00977DD2"/>
    <w:rsid w:val="00980991"/>
    <w:rsid w:val="00981F78"/>
    <w:rsid w:val="009827F3"/>
    <w:rsid w:val="00982F51"/>
    <w:rsid w:val="0098318D"/>
    <w:rsid w:val="00984CF3"/>
    <w:rsid w:val="00984D26"/>
    <w:rsid w:val="009850F5"/>
    <w:rsid w:val="00985336"/>
    <w:rsid w:val="009854EF"/>
    <w:rsid w:val="00985516"/>
    <w:rsid w:val="00985B4C"/>
    <w:rsid w:val="00985D4A"/>
    <w:rsid w:val="00986609"/>
    <w:rsid w:val="009868D5"/>
    <w:rsid w:val="009873C5"/>
    <w:rsid w:val="00987985"/>
    <w:rsid w:val="00987AAA"/>
    <w:rsid w:val="00987B88"/>
    <w:rsid w:val="00990083"/>
    <w:rsid w:val="00990BBF"/>
    <w:rsid w:val="00990D65"/>
    <w:rsid w:val="00990DD4"/>
    <w:rsid w:val="00990EEE"/>
    <w:rsid w:val="009910C4"/>
    <w:rsid w:val="00991621"/>
    <w:rsid w:val="00991676"/>
    <w:rsid w:val="00991713"/>
    <w:rsid w:val="00991ED7"/>
    <w:rsid w:val="00991F2A"/>
    <w:rsid w:val="009922EB"/>
    <w:rsid w:val="00992886"/>
    <w:rsid w:val="00992BC2"/>
    <w:rsid w:val="00993415"/>
    <w:rsid w:val="0099360C"/>
    <w:rsid w:val="00993709"/>
    <w:rsid w:val="009938ED"/>
    <w:rsid w:val="009943CF"/>
    <w:rsid w:val="009945CE"/>
    <w:rsid w:val="00994F9B"/>
    <w:rsid w:val="009951E8"/>
    <w:rsid w:val="00996FD6"/>
    <w:rsid w:val="00997270"/>
    <w:rsid w:val="00997B17"/>
    <w:rsid w:val="00997FF2"/>
    <w:rsid w:val="009A014A"/>
    <w:rsid w:val="009A0593"/>
    <w:rsid w:val="009A0E14"/>
    <w:rsid w:val="009A134E"/>
    <w:rsid w:val="009A14A1"/>
    <w:rsid w:val="009A2A8F"/>
    <w:rsid w:val="009A2B4D"/>
    <w:rsid w:val="009A2C4E"/>
    <w:rsid w:val="009A3120"/>
    <w:rsid w:val="009A326B"/>
    <w:rsid w:val="009A3462"/>
    <w:rsid w:val="009A3699"/>
    <w:rsid w:val="009A3F8A"/>
    <w:rsid w:val="009A4C0C"/>
    <w:rsid w:val="009A51A8"/>
    <w:rsid w:val="009A568E"/>
    <w:rsid w:val="009A5D7C"/>
    <w:rsid w:val="009A66B1"/>
    <w:rsid w:val="009A66E9"/>
    <w:rsid w:val="009A6E11"/>
    <w:rsid w:val="009A75AD"/>
    <w:rsid w:val="009A7E69"/>
    <w:rsid w:val="009B0978"/>
    <w:rsid w:val="009B330B"/>
    <w:rsid w:val="009B38C7"/>
    <w:rsid w:val="009B3904"/>
    <w:rsid w:val="009B42D8"/>
    <w:rsid w:val="009B493F"/>
    <w:rsid w:val="009B4A5F"/>
    <w:rsid w:val="009B4B18"/>
    <w:rsid w:val="009B54DC"/>
    <w:rsid w:val="009B675C"/>
    <w:rsid w:val="009B6846"/>
    <w:rsid w:val="009B699D"/>
    <w:rsid w:val="009B7294"/>
    <w:rsid w:val="009B7347"/>
    <w:rsid w:val="009B77D4"/>
    <w:rsid w:val="009B7BE6"/>
    <w:rsid w:val="009C0A65"/>
    <w:rsid w:val="009C0AF7"/>
    <w:rsid w:val="009C0EB7"/>
    <w:rsid w:val="009C12A7"/>
    <w:rsid w:val="009C2207"/>
    <w:rsid w:val="009C2A70"/>
    <w:rsid w:val="009C3433"/>
    <w:rsid w:val="009C417F"/>
    <w:rsid w:val="009C54EE"/>
    <w:rsid w:val="009C5A63"/>
    <w:rsid w:val="009C5A6F"/>
    <w:rsid w:val="009C5AA7"/>
    <w:rsid w:val="009C6745"/>
    <w:rsid w:val="009C70DE"/>
    <w:rsid w:val="009D0870"/>
    <w:rsid w:val="009D0E6C"/>
    <w:rsid w:val="009D14D3"/>
    <w:rsid w:val="009D1C5C"/>
    <w:rsid w:val="009D2317"/>
    <w:rsid w:val="009D27ED"/>
    <w:rsid w:val="009D29EF"/>
    <w:rsid w:val="009D2ADE"/>
    <w:rsid w:val="009D2CE6"/>
    <w:rsid w:val="009D3500"/>
    <w:rsid w:val="009D358D"/>
    <w:rsid w:val="009D3BD4"/>
    <w:rsid w:val="009D3F6D"/>
    <w:rsid w:val="009D42DC"/>
    <w:rsid w:val="009D4325"/>
    <w:rsid w:val="009D4740"/>
    <w:rsid w:val="009D5421"/>
    <w:rsid w:val="009D570E"/>
    <w:rsid w:val="009D5D9E"/>
    <w:rsid w:val="009D7C46"/>
    <w:rsid w:val="009E015C"/>
    <w:rsid w:val="009E0236"/>
    <w:rsid w:val="009E148C"/>
    <w:rsid w:val="009E1726"/>
    <w:rsid w:val="009E1751"/>
    <w:rsid w:val="009E208B"/>
    <w:rsid w:val="009E2814"/>
    <w:rsid w:val="009E28BF"/>
    <w:rsid w:val="009E3F60"/>
    <w:rsid w:val="009E46ED"/>
    <w:rsid w:val="009E51F5"/>
    <w:rsid w:val="009E5957"/>
    <w:rsid w:val="009E6B42"/>
    <w:rsid w:val="009E6DC2"/>
    <w:rsid w:val="009E6F1D"/>
    <w:rsid w:val="009E7371"/>
    <w:rsid w:val="009E7377"/>
    <w:rsid w:val="009F0055"/>
    <w:rsid w:val="009F1AD1"/>
    <w:rsid w:val="009F1C31"/>
    <w:rsid w:val="009F21AE"/>
    <w:rsid w:val="009F2478"/>
    <w:rsid w:val="009F274A"/>
    <w:rsid w:val="009F28C8"/>
    <w:rsid w:val="009F3341"/>
    <w:rsid w:val="009F377A"/>
    <w:rsid w:val="009F380C"/>
    <w:rsid w:val="009F45DE"/>
    <w:rsid w:val="009F4D5F"/>
    <w:rsid w:val="009F4DAC"/>
    <w:rsid w:val="009F508F"/>
    <w:rsid w:val="009F55DD"/>
    <w:rsid w:val="009F61B6"/>
    <w:rsid w:val="009F6A1E"/>
    <w:rsid w:val="009F6D77"/>
    <w:rsid w:val="009F71FD"/>
    <w:rsid w:val="009F764D"/>
    <w:rsid w:val="009F7CDF"/>
    <w:rsid w:val="009F7E5A"/>
    <w:rsid w:val="009F7F76"/>
    <w:rsid w:val="00A00612"/>
    <w:rsid w:val="00A009B0"/>
    <w:rsid w:val="00A01BCA"/>
    <w:rsid w:val="00A02533"/>
    <w:rsid w:val="00A034B9"/>
    <w:rsid w:val="00A034FC"/>
    <w:rsid w:val="00A0361F"/>
    <w:rsid w:val="00A03C30"/>
    <w:rsid w:val="00A03D5E"/>
    <w:rsid w:val="00A03D73"/>
    <w:rsid w:val="00A049DE"/>
    <w:rsid w:val="00A06930"/>
    <w:rsid w:val="00A06C8F"/>
    <w:rsid w:val="00A06E34"/>
    <w:rsid w:val="00A109A0"/>
    <w:rsid w:val="00A115BC"/>
    <w:rsid w:val="00A12135"/>
    <w:rsid w:val="00A123B8"/>
    <w:rsid w:val="00A12EF5"/>
    <w:rsid w:val="00A13045"/>
    <w:rsid w:val="00A132A5"/>
    <w:rsid w:val="00A1430E"/>
    <w:rsid w:val="00A1475A"/>
    <w:rsid w:val="00A14CA1"/>
    <w:rsid w:val="00A14F52"/>
    <w:rsid w:val="00A1506F"/>
    <w:rsid w:val="00A1570C"/>
    <w:rsid w:val="00A15AA5"/>
    <w:rsid w:val="00A15ADB"/>
    <w:rsid w:val="00A15BFD"/>
    <w:rsid w:val="00A17A47"/>
    <w:rsid w:val="00A200FA"/>
    <w:rsid w:val="00A2020F"/>
    <w:rsid w:val="00A20C9F"/>
    <w:rsid w:val="00A20E17"/>
    <w:rsid w:val="00A20EAD"/>
    <w:rsid w:val="00A2142C"/>
    <w:rsid w:val="00A22454"/>
    <w:rsid w:val="00A22E27"/>
    <w:rsid w:val="00A231E5"/>
    <w:rsid w:val="00A2355A"/>
    <w:rsid w:val="00A23CEF"/>
    <w:rsid w:val="00A246DD"/>
    <w:rsid w:val="00A25716"/>
    <w:rsid w:val="00A259A3"/>
    <w:rsid w:val="00A26367"/>
    <w:rsid w:val="00A26686"/>
    <w:rsid w:val="00A26DBD"/>
    <w:rsid w:val="00A26FB8"/>
    <w:rsid w:val="00A2785A"/>
    <w:rsid w:val="00A27E03"/>
    <w:rsid w:val="00A31670"/>
    <w:rsid w:val="00A32598"/>
    <w:rsid w:val="00A33CF1"/>
    <w:rsid w:val="00A33CF7"/>
    <w:rsid w:val="00A3444F"/>
    <w:rsid w:val="00A34D97"/>
    <w:rsid w:val="00A363E2"/>
    <w:rsid w:val="00A36786"/>
    <w:rsid w:val="00A377A3"/>
    <w:rsid w:val="00A3790F"/>
    <w:rsid w:val="00A403A4"/>
    <w:rsid w:val="00A40A46"/>
    <w:rsid w:val="00A40DED"/>
    <w:rsid w:val="00A41A42"/>
    <w:rsid w:val="00A42AB6"/>
    <w:rsid w:val="00A42EE7"/>
    <w:rsid w:val="00A430EB"/>
    <w:rsid w:val="00A4381A"/>
    <w:rsid w:val="00A43C2D"/>
    <w:rsid w:val="00A43E62"/>
    <w:rsid w:val="00A441AB"/>
    <w:rsid w:val="00A445FB"/>
    <w:rsid w:val="00A44E1E"/>
    <w:rsid w:val="00A45882"/>
    <w:rsid w:val="00A45A4E"/>
    <w:rsid w:val="00A45B1E"/>
    <w:rsid w:val="00A46294"/>
    <w:rsid w:val="00A4667F"/>
    <w:rsid w:val="00A46944"/>
    <w:rsid w:val="00A47EEF"/>
    <w:rsid w:val="00A52E3F"/>
    <w:rsid w:val="00A53301"/>
    <w:rsid w:val="00A53B6F"/>
    <w:rsid w:val="00A53CE2"/>
    <w:rsid w:val="00A53FAA"/>
    <w:rsid w:val="00A54C03"/>
    <w:rsid w:val="00A54F51"/>
    <w:rsid w:val="00A55EA0"/>
    <w:rsid w:val="00A55F5E"/>
    <w:rsid w:val="00A560DF"/>
    <w:rsid w:val="00A572E1"/>
    <w:rsid w:val="00A574F5"/>
    <w:rsid w:val="00A57640"/>
    <w:rsid w:val="00A57A59"/>
    <w:rsid w:val="00A57BD3"/>
    <w:rsid w:val="00A57D1B"/>
    <w:rsid w:val="00A60130"/>
    <w:rsid w:val="00A60683"/>
    <w:rsid w:val="00A606D1"/>
    <w:rsid w:val="00A608F0"/>
    <w:rsid w:val="00A60D63"/>
    <w:rsid w:val="00A6252E"/>
    <w:rsid w:val="00A6261D"/>
    <w:rsid w:val="00A62DA9"/>
    <w:rsid w:val="00A63425"/>
    <w:rsid w:val="00A63D5C"/>
    <w:rsid w:val="00A66B95"/>
    <w:rsid w:val="00A671B9"/>
    <w:rsid w:val="00A677DB"/>
    <w:rsid w:val="00A67B64"/>
    <w:rsid w:val="00A702F6"/>
    <w:rsid w:val="00A702F8"/>
    <w:rsid w:val="00A71A37"/>
    <w:rsid w:val="00A71F48"/>
    <w:rsid w:val="00A71FED"/>
    <w:rsid w:val="00A73CC1"/>
    <w:rsid w:val="00A74712"/>
    <w:rsid w:val="00A74CFB"/>
    <w:rsid w:val="00A75080"/>
    <w:rsid w:val="00A757BA"/>
    <w:rsid w:val="00A758E0"/>
    <w:rsid w:val="00A765DB"/>
    <w:rsid w:val="00A765EB"/>
    <w:rsid w:val="00A811CE"/>
    <w:rsid w:val="00A81FBB"/>
    <w:rsid w:val="00A82AA8"/>
    <w:rsid w:val="00A82B01"/>
    <w:rsid w:val="00A82E50"/>
    <w:rsid w:val="00A82FAC"/>
    <w:rsid w:val="00A8406D"/>
    <w:rsid w:val="00A846A8"/>
    <w:rsid w:val="00A85800"/>
    <w:rsid w:val="00A8658A"/>
    <w:rsid w:val="00A86783"/>
    <w:rsid w:val="00A86785"/>
    <w:rsid w:val="00A90CA4"/>
    <w:rsid w:val="00A91185"/>
    <w:rsid w:val="00A91FE0"/>
    <w:rsid w:val="00A922D2"/>
    <w:rsid w:val="00A926DB"/>
    <w:rsid w:val="00A92AD5"/>
    <w:rsid w:val="00A930AE"/>
    <w:rsid w:val="00A931DD"/>
    <w:rsid w:val="00A934EF"/>
    <w:rsid w:val="00A9374D"/>
    <w:rsid w:val="00A941A9"/>
    <w:rsid w:val="00A943B6"/>
    <w:rsid w:val="00A94705"/>
    <w:rsid w:val="00A96248"/>
    <w:rsid w:val="00A9644F"/>
    <w:rsid w:val="00A96B14"/>
    <w:rsid w:val="00A97087"/>
    <w:rsid w:val="00A9737E"/>
    <w:rsid w:val="00A97A0F"/>
    <w:rsid w:val="00A97A27"/>
    <w:rsid w:val="00A97C39"/>
    <w:rsid w:val="00AA0120"/>
    <w:rsid w:val="00AA0A05"/>
    <w:rsid w:val="00AA0CAE"/>
    <w:rsid w:val="00AA10DE"/>
    <w:rsid w:val="00AA16D9"/>
    <w:rsid w:val="00AA2112"/>
    <w:rsid w:val="00AA2970"/>
    <w:rsid w:val="00AA3143"/>
    <w:rsid w:val="00AA33EB"/>
    <w:rsid w:val="00AA3EDE"/>
    <w:rsid w:val="00AA483B"/>
    <w:rsid w:val="00AA4E26"/>
    <w:rsid w:val="00AA5009"/>
    <w:rsid w:val="00AA66A3"/>
    <w:rsid w:val="00AA7C57"/>
    <w:rsid w:val="00AB1246"/>
    <w:rsid w:val="00AB1261"/>
    <w:rsid w:val="00AB174A"/>
    <w:rsid w:val="00AB2289"/>
    <w:rsid w:val="00AB2679"/>
    <w:rsid w:val="00AB380A"/>
    <w:rsid w:val="00AB4F70"/>
    <w:rsid w:val="00AB5DF8"/>
    <w:rsid w:val="00AB6287"/>
    <w:rsid w:val="00AB6FA6"/>
    <w:rsid w:val="00AC0079"/>
    <w:rsid w:val="00AC09F5"/>
    <w:rsid w:val="00AC0D68"/>
    <w:rsid w:val="00AC14CA"/>
    <w:rsid w:val="00AC2583"/>
    <w:rsid w:val="00AC28F6"/>
    <w:rsid w:val="00AC30D0"/>
    <w:rsid w:val="00AC33C0"/>
    <w:rsid w:val="00AC3B55"/>
    <w:rsid w:val="00AC4024"/>
    <w:rsid w:val="00AC4268"/>
    <w:rsid w:val="00AC5B54"/>
    <w:rsid w:val="00AC5EC5"/>
    <w:rsid w:val="00AC5EE5"/>
    <w:rsid w:val="00AC6A1E"/>
    <w:rsid w:val="00AC776D"/>
    <w:rsid w:val="00AC7C12"/>
    <w:rsid w:val="00AD053C"/>
    <w:rsid w:val="00AD085F"/>
    <w:rsid w:val="00AD1594"/>
    <w:rsid w:val="00AD1AB8"/>
    <w:rsid w:val="00AD242E"/>
    <w:rsid w:val="00AD2A75"/>
    <w:rsid w:val="00AD2FEF"/>
    <w:rsid w:val="00AD33E2"/>
    <w:rsid w:val="00AD45A5"/>
    <w:rsid w:val="00AD4E55"/>
    <w:rsid w:val="00AD53C8"/>
    <w:rsid w:val="00AD53DC"/>
    <w:rsid w:val="00AD5AA7"/>
    <w:rsid w:val="00AD61CC"/>
    <w:rsid w:val="00AD747E"/>
    <w:rsid w:val="00AD7630"/>
    <w:rsid w:val="00AD7BF6"/>
    <w:rsid w:val="00AE0182"/>
    <w:rsid w:val="00AE0332"/>
    <w:rsid w:val="00AE21F7"/>
    <w:rsid w:val="00AE3674"/>
    <w:rsid w:val="00AE369E"/>
    <w:rsid w:val="00AE39D5"/>
    <w:rsid w:val="00AE3F7C"/>
    <w:rsid w:val="00AE4641"/>
    <w:rsid w:val="00AE4ACD"/>
    <w:rsid w:val="00AE4BFD"/>
    <w:rsid w:val="00AE5398"/>
    <w:rsid w:val="00AE542B"/>
    <w:rsid w:val="00AE64F5"/>
    <w:rsid w:val="00AE73C7"/>
    <w:rsid w:val="00AF0A0A"/>
    <w:rsid w:val="00AF0D76"/>
    <w:rsid w:val="00AF0E32"/>
    <w:rsid w:val="00AF1E9E"/>
    <w:rsid w:val="00AF1F4E"/>
    <w:rsid w:val="00AF2238"/>
    <w:rsid w:val="00AF2B9C"/>
    <w:rsid w:val="00AF2E90"/>
    <w:rsid w:val="00AF2F78"/>
    <w:rsid w:val="00AF3408"/>
    <w:rsid w:val="00AF43FB"/>
    <w:rsid w:val="00AF443B"/>
    <w:rsid w:val="00AF4B14"/>
    <w:rsid w:val="00AF4DCB"/>
    <w:rsid w:val="00AF585B"/>
    <w:rsid w:val="00AF60AB"/>
    <w:rsid w:val="00AF7A04"/>
    <w:rsid w:val="00AF7C0C"/>
    <w:rsid w:val="00B00099"/>
    <w:rsid w:val="00B02CDF"/>
    <w:rsid w:val="00B02D44"/>
    <w:rsid w:val="00B0469D"/>
    <w:rsid w:val="00B05646"/>
    <w:rsid w:val="00B059B2"/>
    <w:rsid w:val="00B06BCF"/>
    <w:rsid w:val="00B06EEC"/>
    <w:rsid w:val="00B07A91"/>
    <w:rsid w:val="00B07FDF"/>
    <w:rsid w:val="00B10023"/>
    <w:rsid w:val="00B107CE"/>
    <w:rsid w:val="00B11364"/>
    <w:rsid w:val="00B11964"/>
    <w:rsid w:val="00B119CD"/>
    <w:rsid w:val="00B12110"/>
    <w:rsid w:val="00B1238C"/>
    <w:rsid w:val="00B12672"/>
    <w:rsid w:val="00B12C67"/>
    <w:rsid w:val="00B140A8"/>
    <w:rsid w:val="00B14EE6"/>
    <w:rsid w:val="00B1504C"/>
    <w:rsid w:val="00B1560F"/>
    <w:rsid w:val="00B15FA0"/>
    <w:rsid w:val="00B172B7"/>
    <w:rsid w:val="00B17D08"/>
    <w:rsid w:val="00B20607"/>
    <w:rsid w:val="00B20A4C"/>
    <w:rsid w:val="00B217D5"/>
    <w:rsid w:val="00B22D12"/>
    <w:rsid w:val="00B230CF"/>
    <w:rsid w:val="00B23150"/>
    <w:rsid w:val="00B23262"/>
    <w:rsid w:val="00B240F6"/>
    <w:rsid w:val="00B2441E"/>
    <w:rsid w:val="00B2494D"/>
    <w:rsid w:val="00B2565E"/>
    <w:rsid w:val="00B25BC5"/>
    <w:rsid w:val="00B26DD5"/>
    <w:rsid w:val="00B26DEE"/>
    <w:rsid w:val="00B303DA"/>
    <w:rsid w:val="00B30428"/>
    <w:rsid w:val="00B30BB5"/>
    <w:rsid w:val="00B31603"/>
    <w:rsid w:val="00B32557"/>
    <w:rsid w:val="00B33587"/>
    <w:rsid w:val="00B3473A"/>
    <w:rsid w:val="00B35241"/>
    <w:rsid w:val="00B355A7"/>
    <w:rsid w:val="00B356DD"/>
    <w:rsid w:val="00B35892"/>
    <w:rsid w:val="00B3617D"/>
    <w:rsid w:val="00B363B4"/>
    <w:rsid w:val="00B375DF"/>
    <w:rsid w:val="00B37692"/>
    <w:rsid w:val="00B40DE0"/>
    <w:rsid w:val="00B424A8"/>
    <w:rsid w:val="00B424B8"/>
    <w:rsid w:val="00B42C4C"/>
    <w:rsid w:val="00B43C54"/>
    <w:rsid w:val="00B43DAF"/>
    <w:rsid w:val="00B446CF"/>
    <w:rsid w:val="00B45310"/>
    <w:rsid w:val="00B45B16"/>
    <w:rsid w:val="00B45D84"/>
    <w:rsid w:val="00B462C5"/>
    <w:rsid w:val="00B46B0E"/>
    <w:rsid w:val="00B46D53"/>
    <w:rsid w:val="00B47296"/>
    <w:rsid w:val="00B475A0"/>
    <w:rsid w:val="00B47762"/>
    <w:rsid w:val="00B50128"/>
    <w:rsid w:val="00B51E6D"/>
    <w:rsid w:val="00B52E22"/>
    <w:rsid w:val="00B532AC"/>
    <w:rsid w:val="00B5387B"/>
    <w:rsid w:val="00B542C7"/>
    <w:rsid w:val="00B54398"/>
    <w:rsid w:val="00B5566A"/>
    <w:rsid w:val="00B55905"/>
    <w:rsid w:val="00B56510"/>
    <w:rsid w:val="00B5726F"/>
    <w:rsid w:val="00B60EBB"/>
    <w:rsid w:val="00B61102"/>
    <w:rsid w:val="00B61EAF"/>
    <w:rsid w:val="00B61EB3"/>
    <w:rsid w:val="00B6219E"/>
    <w:rsid w:val="00B6223C"/>
    <w:rsid w:val="00B6229F"/>
    <w:rsid w:val="00B625DC"/>
    <w:rsid w:val="00B62709"/>
    <w:rsid w:val="00B62B9C"/>
    <w:rsid w:val="00B62D3C"/>
    <w:rsid w:val="00B6333B"/>
    <w:rsid w:val="00B63B01"/>
    <w:rsid w:val="00B64037"/>
    <w:rsid w:val="00B640D8"/>
    <w:rsid w:val="00B642A1"/>
    <w:rsid w:val="00B64524"/>
    <w:rsid w:val="00B64D06"/>
    <w:rsid w:val="00B65A11"/>
    <w:rsid w:val="00B65BC3"/>
    <w:rsid w:val="00B667E8"/>
    <w:rsid w:val="00B669C5"/>
    <w:rsid w:val="00B6764F"/>
    <w:rsid w:val="00B67EB2"/>
    <w:rsid w:val="00B7041F"/>
    <w:rsid w:val="00B70BB2"/>
    <w:rsid w:val="00B70D24"/>
    <w:rsid w:val="00B70ED6"/>
    <w:rsid w:val="00B71786"/>
    <w:rsid w:val="00B71811"/>
    <w:rsid w:val="00B71EB9"/>
    <w:rsid w:val="00B71FC9"/>
    <w:rsid w:val="00B72497"/>
    <w:rsid w:val="00B7269B"/>
    <w:rsid w:val="00B72DBA"/>
    <w:rsid w:val="00B72DCB"/>
    <w:rsid w:val="00B731FE"/>
    <w:rsid w:val="00B73986"/>
    <w:rsid w:val="00B745C6"/>
    <w:rsid w:val="00B7474C"/>
    <w:rsid w:val="00B757F1"/>
    <w:rsid w:val="00B75B9B"/>
    <w:rsid w:val="00B77469"/>
    <w:rsid w:val="00B77E94"/>
    <w:rsid w:val="00B8001F"/>
    <w:rsid w:val="00B802CE"/>
    <w:rsid w:val="00B80F97"/>
    <w:rsid w:val="00B82867"/>
    <w:rsid w:val="00B83914"/>
    <w:rsid w:val="00B84455"/>
    <w:rsid w:val="00B84EEC"/>
    <w:rsid w:val="00B85D7E"/>
    <w:rsid w:val="00B863B8"/>
    <w:rsid w:val="00B86F5A"/>
    <w:rsid w:val="00B86FBB"/>
    <w:rsid w:val="00B8764A"/>
    <w:rsid w:val="00B879F0"/>
    <w:rsid w:val="00B87F69"/>
    <w:rsid w:val="00B90DD5"/>
    <w:rsid w:val="00B91346"/>
    <w:rsid w:val="00B91743"/>
    <w:rsid w:val="00B91E38"/>
    <w:rsid w:val="00B93958"/>
    <w:rsid w:val="00B942F1"/>
    <w:rsid w:val="00B94949"/>
    <w:rsid w:val="00B9661B"/>
    <w:rsid w:val="00B96977"/>
    <w:rsid w:val="00BA07BE"/>
    <w:rsid w:val="00BA0AE9"/>
    <w:rsid w:val="00BA1903"/>
    <w:rsid w:val="00BA191E"/>
    <w:rsid w:val="00BA1FA2"/>
    <w:rsid w:val="00BA2180"/>
    <w:rsid w:val="00BA22F0"/>
    <w:rsid w:val="00BA2CFE"/>
    <w:rsid w:val="00BA2D6A"/>
    <w:rsid w:val="00BA3756"/>
    <w:rsid w:val="00BA39C9"/>
    <w:rsid w:val="00BA4C1B"/>
    <w:rsid w:val="00BA4EF1"/>
    <w:rsid w:val="00BA510D"/>
    <w:rsid w:val="00BA5586"/>
    <w:rsid w:val="00BA6359"/>
    <w:rsid w:val="00BA6E7A"/>
    <w:rsid w:val="00BA73D6"/>
    <w:rsid w:val="00BA7517"/>
    <w:rsid w:val="00BA76CE"/>
    <w:rsid w:val="00BA7C49"/>
    <w:rsid w:val="00BB0A1B"/>
    <w:rsid w:val="00BB14F2"/>
    <w:rsid w:val="00BB17F6"/>
    <w:rsid w:val="00BB2763"/>
    <w:rsid w:val="00BB2CCD"/>
    <w:rsid w:val="00BB34BF"/>
    <w:rsid w:val="00BB34C0"/>
    <w:rsid w:val="00BB3713"/>
    <w:rsid w:val="00BB42DA"/>
    <w:rsid w:val="00BB4380"/>
    <w:rsid w:val="00BB4B5F"/>
    <w:rsid w:val="00BB4BB6"/>
    <w:rsid w:val="00BB4D47"/>
    <w:rsid w:val="00BB55B8"/>
    <w:rsid w:val="00BB5627"/>
    <w:rsid w:val="00BB63E3"/>
    <w:rsid w:val="00BB6EF0"/>
    <w:rsid w:val="00BC04FA"/>
    <w:rsid w:val="00BC08C5"/>
    <w:rsid w:val="00BC0FB1"/>
    <w:rsid w:val="00BC1180"/>
    <w:rsid w:val="00BC1296"/>
    <w:rsid w:val="00BC21E5"/>
    <w:rsid w:val="00BC27E9"/>
    <w:rsid w:val="00BC2B68"/>
    <w:rsid w:val="00BC2D26"/>
    <w:rsid w:val="00BC37CB"/>
    <w:rsid w:val="00BC3AD7"/>
    <w:rsid w:val="00BC3C80"/>
    <w:rsid w:val="00BC4033"/>
    <w:rsid w:val="00BC498B"/>
    <w:rsid w:val="00BC51BD"/>
    <w:rsid w:val="00BC5816"/>
    <w:rsid w:val="00BC5D66"/>
    <w:rsid w:val="00BC6D25"/>
    <w:rsid w:val="00BC721A"/>
    <w:rsid w:val="00BC7315"/>
    <w:rsid w:val="00BC73F9"/>
    <w:rsid w:val="00BC740C"/>
    <w:rsid w:val="00BC75D3"/>
    <w:rsid w:val="00BD0150"/>
    <w:rsid w:val="00BD0E71"/>
    <w:rsid w:val="00BD158B"/>
    <w:rsid w:val="00BD1878"/>
    <w:rsid w:val="00BD2013"/>
    <w:rsid w:val="00BD22B0"/>
    <w:rsid w:val="00BD23A8"/>
    <w:rsid w:val="00BD25C5"/>
    <w:rsid w:val="00BD277B"/>
    <w:rsid w:val="00BD2E02"/>
    <w:rsid w:val="00BD2F20"/>
    <w:rsid w:val="00BD3D87"/>
    <w:rsid w:val="00BD41A5"/>
    <w:rsid w:val="00BD44CC"/>
    <w:rsid w:val="00BD472F"/>
    <w:rsid w:val="00BD4B29"/>
    <w:rsid w:val="00BD4E6B"/>
    <w:rsid w:val="00BD6580"/>
    <w:rsid w:val="00BD6A5C"/>
    <w:rsid w:val="00BD6D1C"/>
    <w:rsid w:val="00BD6D3F"/>
    <w:rsid w:val="00BD7630"/>
    <w:rsid w:val="00BD7AAA"/>
    <w:rsid w:val="00BE03CC"/>
    <w:rsid w:val="00BE11D9"/>
    <w:rsid w:val="00BE2431"/>
    <w:rsid w:val="00BE27F6"/>
    <w:rsid w:val="00BE3563"/>
    <w:rsid w:val="00BE3BA3"/>
    <w:rsid w:val="00BE3E53"/>
    <w:rsid w:val="00BE5647"/>
    <w:rsid w:val="00BE5E84"/>
    <w:rsid w:val="00BE5F15"/>
    <w:rsid w:val="00BE602E"/>
    <w:rsid w:val="00BE6E90"/>
    <w:rsid w:val="00BE716B"/>
    <w:rsid w:val="00BE71C1"/>
    <w:rsid w:val="00BE73B2"/>
    <w:rsid w:val="00BE751B"/>
    <w:rsid w:val="00BE7FCE"/>
    <w:rsid w:val="00BF100A"/>
    <w:rsid w:val="00BF134D"/>
    <w:rsid w:val="00BF1C3B"/>
    <w:rsid w:val="00BF23A6"/>
    <w:rsid w:val="00BF32CF"/>
    <w:rsid w:val="00BF398D"/>
    <w:rsid w:val="00BF4575"/>
    <w:rsid w:val="00BF4A81"/>
    <w:rsid w:val="00BF5B9E"/>
    <w:rsid w:val="00BF620E"/>
    <w:rsid w:val="00BF6B44"/>
    <w:rsid w:val="00BF6DC9"/>
    <w:rsid w:val="00BF7D30"/>
    <w:rsid w:val="00C0013E"/>
    <w:rsid w:val="00C00C50"/>
    <w:rsid w:val="00C00CD5"/>
    <w:rsid w:val="00C012C6"/>
    <w:rsid w:val="00C012E1"/>
    <w:rsid w:val="00C01E04"/>
    <w:rsid w:val="00C01E19"/>
    <w:rsid w:val="00C02031"/>
    <w:rsid w:val="00C02326"/>
    <w:rsid w:val="00C045E0"/>
    <w:rsid w:val="00C04A35"/>
    <w:rsid w:val="00C06C3B"/>
    <w:rsid w:val="00C07499"/>
    <w:rsid w:val="00C0762D"/>
    <w:rsid w:val="00C1000C"/>
    <w:rsid w:val="00C10D91"/>
    <w:rsid w:val="00C10F27"/>
    <w:rsid w:val="00C11FD5"/>
    <w:rsid w:val="00C12FD7"/>
    <w:rsid w:val="00C1318A"/>
    <w:rsid w:val="00C13689"/>
    <w:rsid w:val="00C138CE"/>
    <w:rsid w:val="00C13AF7"/>
    <w:rsid w:val="00C14A50"/>
    <w:rsid w:val="00C14B9D"/>
    <w:rsid w:val="00C14E44"/>
    <w:rsid w:val="00C15314"/>
    <w:rsid w:val="00C15330"/>
    <w:rsid w:val="00C15B80"/>
    <w:rsid w:val="00C169FE"/>
    <w:rsid w:val="00C16CD5"/>
    <w:rsid w:val="00C172A7"/>
    <w:rsid w:val="00C1739E"/>
    <w:rsid w:val="00C17917"/>
    <w:rsid w:val="00C17A1B"/>
    <w:rsid w:val="00C17A48"/>
    <w:rsid w:val="00C17AAE"/>
    <w:rsid w:val="00C201C5"/>
    <w:rsid w:val="00C20676"/>
    <w:rsid w:val="00C20929"/>
    <w:rsid w:val="00C20BE3"/>
    <w:rsid w:val="00C20CBD"/>
    <w:rsid w:val="00C2130F"/>
    <w:rsid w:val="00C219EF"/>
    <w:rsid w:val="00C22191"/>
    <w:rsid w:val="00C23D7C"/>
    <w:rsid w:val="00C24124"/>
    <w:rsid w:val="00C25597"/>
    <w:rsid w:val="00C258D0"/>
    <w:rsid w:val="00C25BFE"/>
    <w:rsid w:val="00C25C60"/>
    <w:rsid w:val="00C261EA"/>
    <w:rsid w:val="00C265DD"/>
    <w:rsid w:val="00C266AA"/>
    <w:rsid w:val="00C267F4"/>
    <w:rsid w:val="00C26AC9"/>
    <w:rsid w:val="00C26B0B"/>
    <w:rsid w:val="00C30625"/>
    <w:rsid w:val="00C306D5"/>
    <w:rsid w:val="00C30DE7"/>
    <w:rsid w:val="00C31587"/>
    <w:rsid w:val="00C31731"/>
    <w:rsid w:val="00C3180D"/>
    <w:rsid w:val="00C31A0C"/>
    <w:rsid w:val="00C31E56"/>
    <w:rsid w:val="00C32310"/>
    <w:rsid w:val="00C3255B"/>
    <w:rsid w:val="00C326BE"/>
    <w:rsid w:val="00C32729"/>
    <w:rsid w:val="00C3277F"/>
    <w:rsid w:val="00C32DA9"/>
    <w:rsid w:val="00C34E97"/>
    <w:rsid w:val="00C357C6"/>
    <w:rsid w:val="00C35C62"/>
    <w:rsid w:val="00C35F71"/>
    <w:rsid w:val="00C3641C"/>
    <w:rsid w:val="00C36B03"/>
    <w:rsid w:val="00C3701E"/>
    <w:rsid w:val="00C37AA9"/>
    <w:rsid w:val="00C40103"/>
    <w:rsid w:val="00C404A0"/>
    <w:rsid w:val="00C40BB4"/>
    <w:rsid w:val="00C40EB9"/>
    <w:rsid w:val="00C4126B"/>
    <w:rsid w:val="00C41BC0"/>
    <w:rsid w:val="00C41D6D"/>
    <w:rsid w:val="00C422C2"/>
    <w:rsid w:val="00C42827"/>
    <w:rsid w:val="00C4356D"/>
    <w:rsid w:val="00C446C5"/>
    <w:rsid w:val="00C447EC"/>
    <w:rsid w:val="00C44807"/>
    <w:rsid w:val="00C44A68"/>
    <w:rsid w:val="00C44C4B"/>
    <w:rsid w:val="00C44E75"/>
    <w:rsid w:val="00C453BF"/>
    <w:rsid w:val="00C4554E"/>
    <w:rsid w:val="00C45BB9"/>
    <w:rsid w:val="00C4617B"/>
    <w:rsid w:val="00C4654B"/>
    <w:rsid w:val="00C46D9E"/>
    <w:rsid w:val="00C46DBB"/>
    <w:rsid w:val="00C47166"/>
    <w:rsid w:val="00C472CC"/>
    <w:rsid w:val="00C476EF"/>
    <w:rsid w:val="00C50578"/>
    <w:rsid w:val="00C50E2C"/>
    <w:rsid w:val="00C515FD"/>
    <w:rsid w:val="00C51CE2"/>
    <w:rsid w:val="00C52093"/>
    <w:rsid w:val="00C52E9F"/>
    <w:rsid w:val="00C52F01"/>
    <w:rsid w:val="00C53888"/>
    <w:rsid w:val="00C54730"/>
    <w:rsid w:val="00C54BF8"/>
    <w:rsid w:val="00C54EF6"/>
    <w:rsid w:val="00C55C1D"/>
    <w:rsid w:val="00C573EA"/>
    <w:rsid w:val="00C576F8"/>
    <w:rsid w:val="00C57A11"/>
    <w:rsid w:val="00C57D26"/>
    <w:rsid w:val="00C60433"/>
    <w:rsid w:val="00C609B6"/>
    <w:rsid w:val="00C60D7E"/>
    <w:rsid w:val="00C62108"/>
    <w:rsid w:val="00C62146"/>
    <w:rsid w:val="00C627FC"/>
    <w:rsid w:val="00C63165"/>
    <w:rsid w:val="00C63D0C"/>
    <w:rsid w:val="00C646EC"/>
    <w:rsid w:val="00C64F51"/>
    <w:rsid w:val="00C65BE6"/>
    <w:rsid w:val="00C66098"/>
    <w:rsid w:val="00C66B7A"/>
    <w:rsid w:val="00C66EF0"/>
    <w:rsid w:val="00C67A69"/>
    <w:rsid w:val="00C70C67"/>
    <w:rsid w:val="00C71D06"/>
    <w:rsid w:val="00C72137"/>
    <w:rsid w:val="00C7347C"/>
    <w:rsid w:val="00C73F9A"/>
    <w:rsid w:val="00C74782"/>
    <w:rsid w:val="00C74CA8"/>
    <w:rsid w:val="00C7618E"/>
    <w:rsid w:val="00C772AB"/>
    <w:rsid w:val="00C7737D"/>
    <w:rsid w:val="00C77422"/>
    <w:rsid w:val="00C7758F"/>
    <w:rsid w:val="00C80788"/>
    <w:rsid w:val="00C813C9"/>
    <w:rsid w:val="00C81E1B"/>
    <w:rsid w:val="00C83968"/>
    <w:rsid w:val="00C83EAA"/>
    <w:rsid w:val="00C84695"/>
    <w:rsid w:val="00C849AC"/>
    <w:rsid w:val="00C84F76"/>
    <w:rsid w:val="00C85167"/>
    <w:rsid w:val="00C85919"/>
    <w:rsid w:val="00C85BC4"/>
    <w:rsid w:val="00C85CC9"/>
    <w:rsid w:val="00C85D8F"/>
    <w:rsid w:val="00C8616D"/>
    <w:rsid w:val="00C867AA"/>
    <w:rsid w:val="00C910F2"/>
    <w:rsid w:val="00C914DE"/>
    <w:rsid w:val="00C916A1"/>
    <w:rsid w:val="00C918D1"/>
    <w:rsid w:val="00C91B02"/>
    <w:rsid w:val="00C91BB0"/>
    <w:rsid w:val="00C91EB7"/>
    <w:rsid w:val="00C92522"/>
    <w:rsid w:val="00C9264A"/>
    <w:rsid w:val="00C930CE"/>
    <w:rsid w:val="00C93632"/>
    <w:rsid w:val="00C93840"/>
    <w:rsid w:val="00C955E8"/>
    <w:rsid w:val="00C96104"/>
    <w:rsid w:val="00C965CB"/>
    <w:rsid w:val="00C967A6"/>
    <w:rsid w:val="00C96C8B"/>
    <w:rsid w:val="00C977B0"/>
    <w:rsid w:val="00C97856"/>
    <w:rsid w:val="00C97ADC"/>
    <w:rsid w:val="00CA09C6"/>
    <w:rsid w:val="00CA25AF"/>
    <w:rsid w:val="00CA3657"/>
    <w:rsid w:val="00CA38BC"/>
    <w:rsid w:val="00CA3AF8"/>
    <w:rsid w:val="00CA3E9E"/>
    <w:rsid w:val="00CA492C"/>
    <w:rsid w:val="00CA4B2A"/>
    <w:rsid w:val="00CA6057"/>
    <w:rsid w:val="00CA69EF"/>
    <w:rsid w:val="00CA6C75"/>
    <w:rsid w:val="00CA706D"/>
    <w:rsid w:val="00CA748B"/>
    <w:rsid w:val="00CA787A"/>
    <w:rsid w:val="00CA7F81"/>
    <w:rsid w:val="00CB01C4"/>
    <w:rsid w:val="00CB0896"/>
    <w:rsid w:val="00CB0A06"/>
    <w:rsid w:val="00CB0BB8"/>
    <w:rsid w:val="00CB141D"/>
    <w:rsid w:val="00CB2166"/>
    <w:rsid w:val="00CB22F3"/>
    <w:rsid w:val="00CB2307"/>
    <w:rsid w:val="00CB2D79"/>
    <w:rsid w:val="00CB40C1"/>
    <w:rsid w:val="00CB42E4"/>
    <w:rsid w:val="00CB4A29"/>
    <w:rsid w:val="00CB5761"/>
    <w:rsid w:val="00CB5B56"/>
    <w:rsid w:val="00CB6523"/>
    <w:rsid w:val="00CB7184"/>
    <w:rsid w:val="00CB72F1"/>
    <w:rsid w:val="00CB730F"/>
    <w:rsid w:val="00CB7508"/>
    <w:rsid w:val="00CB76A2"/>
    <w:rsid w:val="00CB7B12"/>
    <w:rsid w:val="00CC005F"/>
    <w:rsid w:val="00CC1330"/>
    <w:rsid w:val="00CC20CA"/>
    <w:rsid w:val="00CC231D"/>
    <w:rsid w:val="00CC2CBE"/>
    <w:rsid w:val="00CC2CD5"/>
    <w:rsid w:val="00CC36C6"/>
    <w:rsid w:val="00CC3884"/>
    <w:rsid w:val="00CC3F61"/>
    <w:rsid w:val="00CC432A"/>
    <w:rsid w:val="00CC4481"/>
    <w:rsid w:val="00CC5467"/>
    <w:rsid w:val="00CC7FF7"/>
    <w:rsid w:val="00CD0431"/>
    <w:rsid w:val="00CD0D2A"/>
    <w:rsid w:val="00CD12A2"/>
    <w:rsid w:val="00CD1444"/>
    <w:rsid w:val="00CD2001"/>
    <w:rsid w:val="00CD26C7"/>
    <w:rsid w:val="00CD29E2"/>
    <w:rsid w:val="00CD2BB1"/>
    <w:rsid w:val="00CD3BF7"/>
    <w:rsid w:val="00CD4040"/>
    <w:rsid w:val="00CD4A19"/>
    <w:rsid w:val="00CD4FDF"/>
    <w:rsid w:val="00CD62A8"/>
    <w:rsid w:val="00CD67EE"/>
    <w:rsid w:val="00CD75E5"/>
    <w:rsid w:val="00CE01FD"/>
    <w:rsid w:val="00CE044D"/>
    <w:rsid w:val="00CE0B3E"/>
    <w:rsid w:val="00CE1947"/>
    <w:rsid w:val="00CE1B1B"/>
    <w:rsid w:val="00CE205C"/>
    <w:rsid w:val="00CE2338"/>
    <w:rsid w:val="00CE2644"/>
    <w:rsid w:val="00CE36C0"/>
    <w:rsid w:val="00CE37CD"/>
    <w:rsid w:val="00CE3F9E"/>
    <w:rsid w:val="00CE466A"/>
    <w:rsid w:val="00CE4836"/>
    <w:rsid w:val="00CE495C"/>
    <w:rsid w:val="00CE612C"/>
    <w:rsid w:val="00CE6998"/>
    <w:rsid w:val="00CE6C82"/>
    <w:rsid w:val="00CE759C"/>
    <w:rsid w:val="00CE791F"/>
    <w:rsid w:val="00CF0F45"/>
    <w:rsid w:val="00CF1150"/>
    <w:rsid w:val="00CF12F0"/>
    <w:rsid w:val="00CF1341"/>
    <w:rsid w:val="00CF134F"/>
    <w:rsid w:val="00CF18B1"/>
    <w:rsid w:val="00CF1AB6"/>
    <w:rsid w:val="00CF21F1"/>
    <w:rsid w:val="00CF2741"/>
    <w:rsid w:val="00CF2759"/>
    <w:rsid w:val="00CF3062"/>
    <w:rsid w:val="00CF595A"/>
    <w:rsid w:val="00CF5AB4"/>
    <w:rsid w:val="00CF5C17"/>
    <w:rsid w:val="00CF5F47"/>
    <w:rsid w:val="00CF61EE"/>
    <w:rsid w:val="00CF721B"/>
    <w:rsid w:val="00CF7D9C"/>
    <w:rsid w:val="00D01775"/>
    <w:rsid w:val="00D01DAA"/>
    <w:rsid w:val="00D02394"/>
    <w:rsid w:val="00D0251E"/>
    <w:rsid w:val="00D02819"/>
    <w:rsid w:val="00D02C10"/>
    <w:rsid w:val="00D02F6A"/>
    <w:rsid w:val="00D031FD"/>
    <w:rsid w:val="00D03D3A"/>
    <w:rsid w:val="00D04110"/>
    <w:rsid w:val="00D04BA9"/>
    <w:rsid w:val="00D04E63"/>
    <w:rsid w:val="00D04EA3"/>
    <w:rsid w:val="00D056D1"/>
    <w:rsid w:val="00D05703"/>
    <w:rsid w:val="00D064D3"/>
    <w:rsid w:val="00D06574"/>
    <w:rsid w:val="00D06BC0"/>
    <w:rsid w:val="00D07D87"/>
    <w:rsid w:val="00D103CE"/>
    <w:rsid w:val="00D1127A"/>
    <w:rsid w:val="00D11B6B"/>
    <w:rsid w:val="00D11C31"/>
    <w:rsid w:val="00D1297D"/>
    <w:rsid w:val="00D1408E"/>
    <w:rsid w:val="00D142F0"/>
    <w:rsid w:val="00D14D45"/>
    <w:rsid w:val="00D15C98"/>
    <w:rsid w:val="00D1756B"/>
    <w:rsid w:val="00D20A21"/>
    <w:rsid w:val="00D20BF5"/>
    <w:rsid w:val="00D20E9A"/>
    <w:rsid w:val="00D217ED"/>
    <w:rsid w:val="00D21BD6"/>
    <w:rsid w:val="00D21FB6"/>
    <w:rsid w:val="00D224E1"/>
    <w:rsid w:val="00D2255E"/>
    <w:rsid w:val="00D22A96"/>
    <w:rsid w:val="00D22B7C"/>
    <w:rsid w:val="00D231B6"/>
    <w:rsid w:val="00D23771"/>
    <w:rsid w:val="00D23CB5"/>
    <w:rsid w:val="00D23CDB"/>
    <w:rsid w:val="00D240D9"/>
    <w:rsid w:val="00D24395"/>
    <w:rsid w:val="00D248A4"/>
    <w:rsid w:val="00D24CBB"/>
    <w:rsid w:val="00D25074"/>
    <w:rsid w:val="00D258CC"/>
    <w:rsid w:val="00D26FD4"/>
    <w:rsid w:val="00D27E32"/>
    <w:rsid w:val="00D30BF4"/>
    <w:rsid w:val="00D31124"/>
    <w:rsid w:val="00D31487"/>
    <w:rsid w:val="00D3179E"/>
    <w:rsid w:val="00D31D6F"/>
    <w:rsid w:val="00D3340D"/>
    <w:rsid w:val="00D336C3"/>
    <w:rsid w:val="00D3384C"/>
    <w:rsid w:val="00D34270"/>
    <w:rsid w:val="00D3435B"/>
    <w:rsid w:val="00D34680"/>
    <w:rsid w:val="00D35742"/>
    <w:rsid w:val="00D36194"/>
    <w:rsid w:val="00D36A99"/>
    <w:rsid w:val="00D37205"/>
    <w:rsid w:val="00D372EC"/>
    <w:rsid w:val="00D37371"/>
    <w:rsid w:val="00D3740D"/>
    <w:rsid w:val="00D37D55"/>
    <w:rsid w:val="00D4028F"/>
    <w:rsid w:val="00D405E9"/>
    <w:rsid w:val="00D40782"/>
    <w:rsid w:val="00D40C70"/>
    <w:rsid w:val="00D40FAF"/>
    <w:rsid w:val="00D41143"/>
    <w:rsid w:val="00D429DD"/>
    <w:rsid w:val="00D42C31"/>
    <w:rsid w:val="00D42C75"/>
    <w:rsid w:val="00D42FAB"/>
    <w:rsid w:val="00D43238"/>
    <w:rsid w:val="00D438B2"/>
    <w:rsid w:val="00D450FD"/>
    <w:rsid w:val="00D4560C"/>
    <w:rsid w:val="00D45C70"/>
    <w:rsid w:val="00D463B8"/>
    <w:rsid w:val="00D470E4"/>
    <w:rsid w:val="00D47769"/>
    <w:rsid w:val="00D50366"/>
    <w:rsid w:val="00D504D8"/>
    <w:rsid w:val="00D50B6A"/>
    <w:rsid w:val="00D518BB"/>
    <w:rsid w:val="00D51B61"/>
    <w:rsid w:val="00D51F5D"/>
    <w:rsid w:val="00D5259D"/>
    <w:rsid w:val="00D52B68"/>
    <w:rsid w:val="00D52FF4"/>
    <w:rsid w:val="00D5308A"/>
    <w:rsid w:val="00D53737"/>
    <w:rsid w:val="00D53E93"/>
    <w:rsid w:val="00D54093"/>
    <w:rsid w:val="00D55061"/>
    <w:rsid w:val="00D5549A"/>
    <w:rsid w:val="00D558C4"/>
    <w:rsid w:val="00D55E87"/>
    <w:rsid w:val="00D56EA0"/>
    <w:rsid w:val="00D57132"/>
    <w:rsid w:val="00D57C11"/>
    <w:rsid w:val="00D57ED5"/>
    <w:rsid w:val="00D604DB"/>
    <w:rsid w:val="00D61E72"/>
    <w:rsid w:val="00D62503"/>
    <w:rsid w:val="00D63F2A"/>
    <w:rsid w:val="00D650E4"/>
    <w:rsid w:val="00D65F82"/>
    <w:rsid w:val="00D65FD0"/>
    <w:rsid w:val="00D67C1F"/>
    <w:rsid w:val="00D7035C"/>
    <w:rsid w:val="00D70726"/>
    <w:rsid w:val="00D709B3"/>
    <w:rsid w:val="00D70EEE"/>
    <w:rsid w:val="00D70FCF"/>
    <w:rsid w:val="00D719BD"/>
    <w:rsid w:val="00D72CF2"/>
    <w:rsid w:val="00D73478"/>
    <w:rsid w:val="00D73C50"/>
    <w:rsid w:val="00D73C63"/>
    <w:rsid w:val="00D75BBC"/>
    <w:rsid w:val="00D75D9E"/>
    <w:rsid w:val="00D75F64"/>
    <w:rsid w:val="00D765A7"/>
    <w:rsid w:val="00D76C4B"/>
    <w:rsid w:val="00D76FD2"/>
    <w:rsid w:val="00D772CA"/>
    <w:rsid w:val="00D800A2"/>
    <w:rsid w:val="00D8138A"/>
    <w:rsid w:val="00D8157C"/>
    <w:rsid w:val="00D8201D"/>
    <w:rsid w:val="00D823C5"/>
    <w:rsid w:val="00D829BE"/>
    <w:rsid w:val="00D83E8C"/>
    <w:rsid w:val="00D845E0"/>
    <w:rsid w:val="00D85157"/>
    <w:rsid w:val="00D85363"/>
    <w:rsid w:val="00D86342"/>
    <w:rsid w:val="00D86BA7"/>
    <w:rsid w:val="00D86C8A"/>
    <w:rsid w:val="00D875E1"/>
    <w:rsid w:val="00D87720"/>
    <w:rsid w:val="00D87B64"/>
    <w:rsid w:val="00D90179"/>
    <w:rsid w:val="00D90683"/>
    <w:rsid w:val="00D908EB"/>
    <w:rsid w:val="00D90ACB"/>
    <w:rsid w:val="00D90C00"/>
    <w:rsid w:val="00D90ECE"/>
    <w:rsid w:val="00D90ED1"/>
    <w:rsid w:val="00D90F1B"/>
    <w:rsid w:val="00D9148E"/>
    <w:rsid w:val="00D91590"/>
    <w:rsid w:val="00D91B49"/>
    <w:rsid w:val="00D929F2"/>
    <w:rsid w:val="00D92F1B"/>
    <w:rsid w:val="00D9315A"/>
    <w:rsid w:val="00D93DD9"/>
    <w:rsid w:val="00D93EEB"/>
    <w:rsid w:val="00D957B2"/>
    <w:rsid w:val="00D9580C"/>
    <w:rsid w:val="00D9585D"/>
    <w:rsid w:val="00D96009"/>
    <w:rsid w:val="00D9624F"/>
    <w:rsid w:val="00D96D90"/>
    <w:rsid w:val="00D9706B"/>
    <w:rsid w:val="00D9727A"/>
    <w:rsid w:val="00D97310"/>
    <w:rsid w:val="00D97462"/>
    <w:rsid w:val="00D97BAF"/>
    <w:rsid w:val="00DA01A0"/>
    <w:rsid w:val="00DA0494"/>
    <w:rsid w:val="00DA04A1"/>
    <w:rsid w:val="00DA1934"/>
    <w:rsid w:val="00DA1E05"/>
    <w:rsid w:val="00DA1FF4"/>
    <w:rsid w:val="00DA2118"/>
    <w:rsid w:val="00DA2509"/>
    <w:rsid w:val="00DA2AAE"/>
    <w:rsid w:val="00DA3C0D"/>
    <w:rsid w:val="00DA4060"/>
    <w:rsid w:val="00DA51F6"/>
    <w:rsid w:val="00DA5A69"/>
    <w:rsid w:val="00DA5C06"/>
    <w:rsid w:val="00DA64D9"/>
    <w:rsid w:val="00DA71C2"/>
    <w:rsid w:val="00DA7454"/>
    <w:rsid w:val="00DB039E"/>
    <w:rsid w:val="00DB088E"/>
    <w:rsid w:val="00DB17E3"/>
    <w:rsid w:val="00DB19D1"/>
    <w:rsid w:val="00DB1F7E"/>
    <w:rsid w:val="00DB272F"/>
    <w:rsid w:val="00DB27AB"/>
    <w:rsid w:val="00DB3209"/>
    <w:rsid w:val="00DB35D1"/>
    <w:rsid w:val="00DB3A9F"/>
    <w:rsid w:val="00DB4198"/>
    <w:rsid w:val="00DB51E7"/>
    <w:rsid w:val="00DB5728"/>
    <w:rsid w:val="00DB5E18"/>
    <w:rsid w:val="00DB6A0C"/>
    <w:rsid w:val="00DB7351"/>
    <w:rsid w:val="00DB78E1"/>
    <w:rsid w:val="00DB7A3E"/>
    <w:rsid w:val="00DB7E98"/>
    <w:rsid w:val="00DB7F25"/>
    <w:rsid w:val="00DB7F72"/>
    <w:rsid w:val="00DC0021"/>
    <w:rsid w:val="00DC0377"/>
    <w:rsid w:val="00DC0598"/>
    <w:rsid w:val="00DC0EEF"/>
    <w:rsid w:val="00DC1302"/>
    <w:rsid w:val="00DC1821"/>
    <w:rsid w:val="00DC1825"/>
    <w:rsid w:val="00DC1F62"/>
    <w:rsid w:val="00DC2063"/>
    <w:rsid w:val="00DC228B"/>
    <w:rsid w:val="00DC282D"/>
    <w:rsid w:val="00DC3513"/>
    <w:rsid w:val="00DC4F72"/>
    <w:rsid w:val="00DC4FFA"/>
    <w:rsid w:val="00DC5C24"/>
    <w:rsid w:val="00DC60A3"/>
    <w:rsid w:val="00DC6CFB"/>
    <w:rsid w:val="00DC6D0A"/>
    <w:rsid w:val="00DC7184"/>
    <w:rsid w:val="00DC7C1A"/>
    <w:rsid w:val="00DC7EA5"/>
    <w:rsid w:val="00DD0197"/>
    <w:rsid w:val="00DD01D9"/>
    <w:rsid w:val="00DD0A7E"/>
    <w:rsid w:val="00DD166E"/>
    <w:rsid w:val="00DD3234"/>
    <w:rsid w:val="00DD32D6"/>
    <w:rsid w:val="00DD3A50"/>
    <w:rsid w:val="00DD42C2"/>
    <w:rsid w:val="00DD4349"/>
    <w:rsid w:val="00DD4D65"/>
    <w:rsid w:val="00DD5084"/>
    <w:rsid w:val="00DD5B53"/>
    <w:rsid w:val="00DD7589"/>
    <w:rsid w:val="00DD7C6F"/>
    <w:rsid w:val="00DE090C"/>
    <w:rsid w:val="00DE0C34"/>
    <w:rsid w:val="00DE0F30"/>
    <w:rsid w:val="00DE1DA7"/>
    <w:rsid w:val="00DE2B91"/>
    <w:rsid w:val="00DE4204"/>
    <w:rsid w:val="00DE4420"/>
    <w:rsid w:val="00DE44AC"/>
    <w:rsid w:val="00DE4D57"/>
    <w:rsid w:val="00DE6202"/>
    <w:rsid w:val="00DE6351"/>
    <w:rsid w:val="00DE682A"/>
    <w:rsid w:val="00DE7614"/>
    <w:rsid w:val="00DE7797"/>
    <w:rsid w:val="00DE7CF0"/>
    <w:rsid w:val="00DF11DF"/>
    <w:rsid w:val="00DF17F2"/>
    <w:rsid w:val="00DF1BD5"/>
    <w:rsid w:val="00DF1F0F"/>
    <w:rsid w:val="00DF2B34"/>
    <w:rsid w:val="00DF3F61"/>
    <w:rsid w:val="00DF4211"/>
    <w:rsid w:val="00DF4352"/>
    <w:rsid w:val="00DF4C26"/>
    <w:rsid w:val="00DF4FE2"/>
    <w:rsid w:val="00DF55DD"/>
    <w:rsid w:val="00DF564D"/>
    <w:rsid w:val="00DF5915"/>
    <w:rsid w:val="00DF5BBE"/>
    <w:rsid w:val="00DF5BCB"/>
    <w:rsid w:val="00DF5CC9"/>
    <w:rsid w:val="00DF6BD6"/>
    <w:rsid w:val="00DF7075"/>
    <w:rsid w:val="00DF74A2"/>
    <w:rsid w:val="00DF7F29"/>
    <w:rsid w:val="00E00817"/>
    <w:rsid w:val="00E017F8"/>
    <w:rsid w:val="00E019B4"/>
    <w:rsid w:val="00E02739"/>
    <w:rsid w:val="00E02EAB"/>
    <w:rsid w:val="00E0324A"/>
    <w:rsid w:val="00E03CA6"/>
    <w:rsid w:val="00E03EAC"/>
    <w:rsid w:val="00E040C9"/>
    <w:rsid w:val="00E040DA"/>
    <w:rsid w:val="00E04F7B"/>
    <w:rsid w:val="00E05351"/>
    <w:rsid w:val="00E057E9"/>
    <w:rsid w:val="00E06990"/>
    <w:rsid w:val="00E06B5E"/>
    <w:rsid w:val="00E0746C"/>
    <w:rsid w:val="00E076DB"/>
    <w:rsid w:val="00E077B6"/>
    <w:rsid w:val="00E100DE"/>
    <w:rsid w:val="00E107A3"/>
    <w:rsid w:val="00E11609"/>
    <w:rsid w:val="00E12011"/>
    <w:rsid w:val="00E12206"/>
    <w:rsid w:val="00E122D5"/>
    <w:rsid w:val="00E12800"/>
    <w:rsid w:val="00E128C7"/>
    <w:rsid w:val="00E13957"/>
    <w:rsid w:val="00E13D2E"/>
    <w:rsid w:val="00E14051"/>
    <w:rsid w:val="00E148F0"/>
    <w:rsid w:val="00E15DCF"/>
    <w:rsid w:val="00E164C3"/>
    <w:rsid w:val="00E16D32"/>
    <w:rsid w:val="00E16FDC"/>
    <w:rsid w:val="00E17120"/>
    <w:rsid w:val="00E17D0B"/>
    <w:rsid w:val="00E212CA"/>
    <w:rsid w:val="00E21B7B"/>
    <w:rsid w:val="00E21BC4"/>
    <w:rsid w:val="00E21D57"/>
    <w:rsid w:val="00E2219C"/>
    <w:rsid w:val="00E238F6"/>
    <w:rsid w:val="00E25333"/>
    <w:rsid w:val="00E258F0"/>
    <w:rsid w:val="00E2759B"/>
    <w:rsid w:val="00E27C4E"/>
    <w:rsid w:val="00E302C4"/>
    <w:rsid w:val="00E31455"/>
    <w:rsid w:val="00E31CFA"/>
    <w:rsid w:val="00E32941"/>
    <w:rsid w:val="00E32F44"/>
    <w:rsid w:val="00E3312F"/>
    <w:rsid w:val="00E34978"/>
    <w:rsid w:val="00E34D22"/>
    <w:rsid w:val="00E35D34"/>
    <w:rsid w:val="00E377FD"/>
    <w:rsid w:val="00E410F4"/>
    <w:rsid w:val="00E41133"/>
    <w:rsid w:val="00E411B3"/>
    <w:rsid w:val="00E41212"/>
    <w:rsid w:val="00E4145A"/>
    <w:rsid w:val="00E41AB5"/>
    <w:rsid w:val="00E41B12"/>
    <w:rsid w:val="00E41B9E"/>
    <w:rsid w:val="00E41D2D"/>
    <w:rsid w:val="00E4324E"/>
    <w:rsid w:val="00E43809"/>
    <w:rsid w:val="00E43BE5"/>
    <w:rsid w:val="00E43DEA"/>
    <w:rsid w:val="00E43E2C"/>
    <w:rsid w:val="00E44939"/>
    <w:rsid w:val="00E45E91"/>
    <w:rsid w:val="00E45EE5"/>
    <w:rsid w:val="00E45F83"/>
    <w:rsid w:val="00E4628F"/>
    <w:rsid w:val="00E46F6C"/>
    <w:rsid w:val="00E47CC0"/>
    <w:rsid w:val="00E47E37"/>
    <w:rsid w:val="00E5089A"/>
    <w:rsid w:val="00E51576"/>
    <w:rsid w:val="00E5171F"/>
    <w:rsid w:val="00E5172C"/>
    <w:rsid w:val="00E5178F"/>
    <w:rsid w:val="00E51D76"/>
    <w:rsid w:val="00E531B9"/>
    <w:rsid w:val="00E534B2"/>
    <w:rsid w:val="00E53B77"/>
    <w:rsid w:val="00E53E2E"/>
    <w:rsid w:val="00E54ABF"/>
    <w:rsid w:val="00E5712C"/>
    <w:rsid w:val="00E5724D"/>
    <w:rsid w:val="00E57642"/>
    <w:rsid w:val="00E5778F"/>
    <w:rsid w:val="00E57BCD"/>
    <w:rsid w:val="00E6034D"/>
    <w:rsid w:val="00E606F4"/>
    <w:rsid w:val="00E60EA7"/>
    <w:rsid w:val="00E61250"/>
    <w:rsid w:val="00E6274E"/>
    <w:rsid w:val="00E62BB8"/>
    <w:rsid w:val="00E63144"/>
    <w:rsid w:val="00E63673"/>
    <w:rsid w:val="00E63C9D"/>
    <w:rsid w:val="00E63D8C"/>
    <w:rsid w:val="00E63E3B"/>
    <w:rsid w:val="00E65219"/>
    <w:rsid w:val="00E65675"/>
    <w:rsid w:val="00E659B6"/>
    <w:rsid w:val="00E659C2"/>
    <w:rsid w:val="00E65EEC"/>
    <w:rsid w:val="00E66766"/>
    <w:rsid w:val="00E66927"/>
    <w:rsid w:val="00E66A98"/>
    <w:rsid w:val="00E6720C"/>
    <w:rsid w:val="00E67D0F"/>
    <w:rsid w:val="00E67D46"/>
    <w:rsid w:val="00E717A0"/>
    <w:rsid w:val="00E7240E"/>
    <w:rsid w:val="00E7244D"/>
    <w:rsid w:val="00E72764"/>
    <w:rsid w:val="00E7285D"/>
    <w:rsid w:val="00E7323D"/>
    <w:rsid w:val="00E733A7"/>
    <w:rsid w:val="00E73B13"/>
    <w:rsid w:val="00E73D4F"/>
    <w:rsid w:val="00E744BE"/>
    <w:rsid w:val="00E747AE"/>
    <w:rsid w:val="00E76331"/>
    <w:rsid w:val="00E7651B"/>
    <w:rsid w:val="00E76744"/>
    <w:rsid w:val="00E76AA2"/>
    <w:rsid w:val="00E773FC"/>
    <w:rsid w:val="00E7768E"/>
    <w:rsid w:val="00E77755"/>
    <w:rsid w:val="00E77DE8"/>
    <w:rsid w:val="00E80B3D"/>
    <w:rsid w:val="00E810CD"/>
    <w:rsid w:val="00E812C6"/>
    <w:rsid w:val="00E81495"/>
    <w:rsid w:val="00E81526"/>
    <w:rsid w:val="00E81BF5"/>
    <w:rsid w:val="00E82210"/>
    <w:rsid w:val="00E82948"/>
    <w:rsid w:val="00E83B4D"/>
    <w:rsid w:val="00E83C12"/>
    <w:rsid w:val="00E83FFA"/>
    <w:rsid w:val="00E8446F"/>
    <w:rsid w:val="00E84643"/>
    <w:rsid w:val="00E84971"/>
    <w:rsid w:val="00E84999"/>
    <w:rsid w:val="00E84DC7"/>
    <w:rsid w:val="00E86209"/>
    <w:rsid w:val="00E86B36"/>
    <w:rsid w:val="00E86C16"/>
    <w:rsid w:val="00E8711B"/>
    <w:rsid w:val="00E87680"/>
    <w:rsid w:val="00E87EDE"/>
    <w:rsid w:val="00E911D7"/>
    <w:rsid w:val="00E91938"/>
    <w:rsid w:val="00E91B03"/>
    <w:rsid w:val="00E91C7C"/>
    <w:rsid w:val="00E92323"/>
    <w:rsid w:val="00E927BF"/>
    <w:rsid w:val="00E93F6C"/>
    <w:rsid w:val="00E94B0A"/>
    <w:rsid w:val="00E9508B"/>
    <w:rsid w:val="00E95D8E"/>
    <w:rsid w:val="00E961D3"/>
    <w:rsid w:val="00E963B0"/>
    <w:rsid w:val="00E96477"/>
    <w:rsid w:val="00E96F3D"/>
    <w:rsid w:val="00E97B25"/>
    <w:rsid w:val="00EA0403"/>
    <w:rsid w:val="00EA07A1"/>
    <w:rsid w:val="00EA099A"/>
    <w:rsid w:val="00EA0C5B"/>
    <w:rsid w:val="00EA0EAD"/>
    <w:rsid w:val="00EA17A5"/>
    <w:rsid w:val="00EA2147"/>
    <w:rsid w:val="00EA2608"/>
    <w:rsid w:val="00EA3082"/>
    <w:rsid w:val="00EA3862"/>
    <w:rsid w:val="00EA3885"/>
    <w:rsid w:val="00EA4822"/>
    <w:rsid w:val="00EA531C"/>
    <w:rsid w:val="00EA5327"/>
    <w:rsid w:val="00EA5ACB"/>
    <w:rsid w:val="00EA6881"/>
    <w:rsid w:val="00EA7210"/>
    <w:rsid w:val="00EA740C"/>
    <w:rsid w:val="00EA7831"/>
    <w:rsid w:val="00EB041C"/>
    <w:rsid w:val="00EB0BE9"/>
    <w:rsid w:val="00EB0E5F"/>
    <w:rsid w:val="00EB0FEF"/>
    <w:rsid w:val="00EB187A"/>
    <w:rsid w:val="00EB1A6B"/>
    <w:rsid w:val="00EB1BDF"/>
    <w:rsid w:val="00EB1E9C"/>
    <w:rsid w:val="00EB2615"/>
    <w:rsid w:val="00EB269C"/>
    <w:rsid w:val="00EB2782"/>
    <w:rsid w:val="00EB33B2"/>
    <w:rsid w:val="00EB36AF"/>
    <w:rsid w:val="00EB3BE2"/>
    <w:rsid w:val="00EB3FD7"/>
    <w:rsid w:val="00EB4A1A"/>
    <w:rsid w:val="00EB560D"/>
    <w:rsid w:val="00EB56D5"/>
    <w:rsid w:val="00EB584E"/>
    <w:rsid w:val="00EB6C26"/>
    <w:rsid w:val="00EB74DC"/>
    <w:rsid w:val="00EB76C0"/>
    <w:rsid w:val="00EB7723"/>
    <w:rsid w:val="00EB7796"/>
    <w:rsid w:val="00EB7825"/>
    <w:rsid w:val="00EB7918"/>
    <w:rsid w:val="00EB7B98"/>
    <w:rsid w:val="00EC02A1"/>
    <w:rsid w:val="00EC06D4"/>
    <w:rsid w:val="00EC09D9"/>
    <w:rsid w:val="00EC0B48"/>
    <w:rsid w:val="00EC23DA"/>
    <w:rsid w:val="00EC25DB"/>
    <w:rsid w:val="00EC2786"/>
    <w:rsid w:val="00EC278E"/>
    <w:rsid w:val="00EC2EBD"/>
    <w:rsid w:val="00EC4545"/>
    <w:rsid w:val="00EC4C13"/>
    <w:rsid w:val="00EC4F09"/>
    <w:rsid w:val="00EC532E"/>
    <w:rsid w:val="00EC535F"/>
    <w:rsid w:val="00EC5468"/>
    <w:rsid w:val="00EC58CB"/>
    <w:rsid w:val="00EC753B"/>
    <w:rsid w:val="00ED0003"/>
    <w:rsid w:val="00ED04D8"/>
    <w:rsid w:val="00ED079F"/>
    <w:rsid w:val="00ED1211"/>
    <w:rsid w:val="00ED2570"/>
    <w:rsid w:val="00ED2C33"/>
    <w:rsid w:val="00ED36EF"/>
    <w:rsid w:val="00ED3B3C"/>
    <w:rsid w:val="00ED4A62"/>
    <w:rsid w:val="00ED4D2B"/>
    <w:rsid w:val="00ED4E52"/>
    <w:rsid w:val="00ED557F"/>
    <w:rsid w:val="00ED5660"/>
    <w:rsid w:val="00ED5F76"/>
    <w:rsid w:val="00ED6B6E"/>
    <w:rsid w:val="00ED7136"/>
    <w:rsid w:val="00ED75BF"/>
    <w:rsid w:val="00EE00B4"/>
    <w:rsid w:val="00EE04A2"/>
    <w:rsid w:val="00EE1202"/>
    <w:rsid w:val="00EE265C"/>
    <w:rsid w:val="00EE38F6"/>
    <w:rsid w:val="00EE3F8C"/>
    <w:rsid w:val="00EE44F3"/>
    <w:rsid w:val="00EE4C07"/>
    <w:rsid w:val="00EE5007"/>
    <w:rsid w:val="00EE62EE"/>
    <w:rsid w:val="00EE631F"/>
    <w:rsid w:val="00EE6936"/>
    <w:rsid w:val="00EE6974"/>
    <w:rsid w:val="00EE6BEF"/>
    <w:rsid w:val="00EE6E3B"/>
    <w:rsid w:val="00EF01F2"/>
    <w:rsid w:val="00EF029E"/>
    <w:rsid w:val="00EF0637"/>
    <w:rsid w:val="00EF2688"/>
    <w:rsid w:val="00EF2E0A"/>
    <w:rsid w:val="00EF2EB2"/>
    <w:rsid w:val="00EF3054"/>
    <w:rsid w:val="00EF3251"/>
    <w:rsid w:val="00EF33DA"/>
    <w:rsid w:val="00EF414B"/>
    <w:rsid w:val="00EF436C"/>
    <w:rsid w:val="00EF6215"/>
    <w:rsid w:val="00EF64D1"/>
    <w:rsid w:val="00EF66F1"/>
    <w:rsid w:val="00EF6CEC"/>
    <w:rsid w:val="00EF6DA0"/>
    <w:rsid w:val="00EF7059"/>
    <w:rsid w:val="00EF74E7"/>
    <w:rsid w:val="00F0085D"/>
    <w:rsid w:val="00F00EB3"/>
    <w:rsid w:val="00F00F14"/>
    <w:rsid w:val="00F00F93"/>
    <w:rsid w:val="00F01551"/>
    <w:rsid w:val="00F01969"/>
    <w:rsid w:val="00F0214D"/>
    <w:rsid w:val="00F021A3"/>
    <w:rsid w:val="00F0319A"/>
    <w:rsid w:val="00F03D40"/>
    <w:rsid w:val="00F040E9"/>
    <w:rsid w:val="00F05853"/>
    <w:rsid w:val="00F05A13"/>
    <w:rsid w:val="00F05BB5"/>
    <w:rsid w:val="00F05FB6"/>
    <w:rsid w:val="00F069F0"/>
    <w:rsid w:val="00F06A22"/>
    <w:rsid w:val="00F07603"/>
    <w:rsid w:val="00F101E4"/>
    <w:rsid w:val="00F111E5"/>
    <w:rsid w:val="00F1247F"/>
    <w:rsid w:val="00F132B1"/>
    <w:rsid w:val="00F1353E"/>
    <w:rsid w:val="00F13BB1"/>
    <w:rsid w:val="00F14F45"/>
    <w:rsid w:val="00F1518D"/>
    <w:rsid w:val="00F16FF2"/>
    <w:rsid w:val="00F1705B"/>
    <w:rsid w:val="00F17317"/>
    <w:rsid w:val="00F17D16"/>
    <w:rsid w:val="00F17E54"/>
    <w:rsid w:val="00F2043B"/>
    <w:rsid w:val="00F20505"/>
    <w:rsid w:val="00F209A1"/>
    <w:rsid w:val="00F210E7"/>
    <w:rsid w:val="00F214C1"/>
    <w:rsid w:val="00F21C8C"/>
    <w:rsid w:val="00F21CDD"/>
    <w:rsid w:val="00F21E70"/>
    <w:rsid w:val="00F21EB2"/>
    <w:rsid w:val="00F21EF7"/>
    <w:rsid w:val="00F237C3"/>
    <w:rsid w:val="00F24550"/>
    <w:rsid w:val="00F254B4"/>
    <w:rsid w:val="00F26E9A"/>
    <w:rsid w:val="00F270E6"/>
    <w:rsid w:val="00F271F0"/>
    <w:rsid w:val="00F2740A"/>
    <w:rsid w:val="00F2744B"/>
    <w:rsid w:val="00F27972"/>
    <w:rsid w:val="00F30679"/>
    <w:rsid w:val="00F3079C"/>
    <w:rsid w:val="00F307B3"/>
    <w:rsid w:val="00F3103A"/>
    <w:rsid w:val="00F313BB"/>
    <w:rsid w:val="00F31784"/>
    <w:rsid w:val="00F31FCB"/>
    <w:rsid w:val="00F32B06"/>
    <w:rsid w:val="00F335C9"/>
    <w:rsid w:val="00F338DE"/>
    <w:rsid w:val="00F33BA8"/>
    <w:rsid w:val="00F34252"/>
    <w:rsid w:val="00F345DD"/>
    <w:rsid w:val="00F34CB9"/>
    <w:rsid w:val="00F34D8B"/>
    <w:rsid w:val="00F353FC"/>
    <w:rsid w:val="00F35518"/>
    <w:rsid w:val="00F35620"/>
    <w:rsid w:val="00F35EFD"/>
    <w:rsid w:val="00F36354"/>
    <w:rsid w:val="00F36C84"/>
    <w:rsid w:val="00F371F7"/>
    <w:rsid w:val="00F375FD"/>
    <w:rsid w:val="00F37766"/>
    <w:rsid w:val="00F37D51"/>
    <w:rsid w:val="00F37DAA"/>
    <w:rsid w:val="00F40F47"/>
    <w:rsid w:val="00F41E6C"/>
    <w:rsid w:val="00F424B3"/>
    <w:rsid w:val="00F4313C"/>
    <w:rsid w:val="00F441B2"/>
    <w:rsid w:val="00F44343"/>
    <w:rsid w:val="00F4465A"/>
    <w:rsid w:val="00F46375"/>
    <w:rsid w:val="00F467A9"/>
    <w:rsid w:val="00F46C13"/>
    <w:rsid w:val="00F50036"/>
    <w:rsid w:val="00F50939"/>
    <w:rsid w:val="00F51889"/>
    <w:rsid w:val="00F51BDD"/>
    <w:rsid w:val="00F51D75"/>
    <w:rsid w:val="00F52028"/>
    <w:rsid w:val="00F52148"/>
    <w:rsid w:val="00F52431"/>
    <w:rsid w:val="00F53BC6"/>
    <w:rsid w:val="00F544FE"/>
    <w:rsid w:val="00F54BAA"/>
    <w:rsid w:val="00F5517B"/>
    <w:rsid w:val="00F557D6"/>
    <w:rsid w:val="00F55804"/>
    <w:rsid w:val="00F5598E"/>
    <w:rsid w:val="00F55A4C"/>
    <w:rsid w:val="00F60106"/>
    <w:rsid w:val="00F604B3"/>
    <w:rsid w:val="00F607D5"/>
    <w:rsid w:val="00F6139F"/>
    <w:rsid w:val="00F61D7E"/>
    <w:rsid w:val="00F62491"/>
    <w:rsid w:val="00F6412D"/>
    <w:rsid w:val="00F64F0E"/>
    <w:rsid w:val="00F64FAB"/>
    <w:rsid w:val="00F6557C"/>
    <w:rsid w:val="00F66370"/>
    <w:rsid w:val="00F66791"/>
    <w:rsid w:val="00F67727"/>
    <w:rsid w:val="00F700E5"/>
    <w:rsid w:val="00F70654"/>
    <w:rsid w:val="00F70BBB"/>
    <w:rsid w:val="00F714AC"/>
    <w:rsid w:val="00F71C6D"/>
    <w:rsid w:val="00F72301"/>
    <w:rsid w:val="00F72638"/>
    <w:rsid w:val="00F72A9B"/>
    <w:rsid w:val="00F73732"/>
    <w:rsid w:val="00F73774"/>
    <w:rsid w:val="00F73C20"/>
    <w:rsid w:val="00F73CE3"/>
    <w:rsid w:val="00F73FAB"/>
    <w:rsid w:val="00F74531"/>
    <w:rsid w:val="00F74B03"/>
    <w:rsid w:val="00F75318"/>
    <w:rsid w:val="00F7630C"/>
    <w:rsid w:val="00F775F7"/>
    <w:rsid w:val="00F7761A"/>
    <w:rsid w:val="00F80765"/>
    <w:rsid w:val="00F811D2"/>
    <w:rsid w:val="00F81AEE"/>
    <w:rsid w:val="00F81C37"/>
    <w:rsid w:val="00F823BC"/>
    <w:rsid w:val="00F8274D"/>
    <w:rsid w:val="00F82CB3"/>
    <w:rsid w:val="00F83BA4"/>
    <w:rsid w:val="00F84432"/>
    <w:rsid w:val="00F849A3"/>
    <w:rsid w:val="00F849B2"/>
    <w:rsid w:val="00F86B34"/>
    <w:rsid w:val="00F870E4"/>
    <w:rsid w:val="00F9023F"/>
    <w:rsid w:val="00F911C8"/>
    <w:rsid w:val="00F915F9"/>
    <w:rsid w:val="00F91C2C"/>
    <w:rsid w:val="00F91E47"/>
    <w:rsid w:val="00F91E9E"/>
    <w:rsid w:val="00F9298E"/>
    <w:rsid w:val="00F933EB"/>
    <w:rsid w:val="00F93514"/>
    <w:rsid w:val="00F935DE"/>
    <w:rsid w:val="00F938A8"/>
    <w:rsid w:val="00F93A5A"/>
    <w:rsid w:val="00F93E5E"/>
    <w:rsid w:val="00F93FFA"/>
    <w:rsid w:val="00F94FF8"/>
    <w:rsid w:val="00F951AE"/>
    <w:rsid w:val="00F95AB5"/>
    <w:rsid w:val="00F960D6"/>
    <w:rsid w:val="00F967EA"/>
    <w:rsid w:val="00F968A1"/>
    <w:rsid w:val="00F97452"/>
    <w:rsid w:val="00F97626"/>
    <w:rsid w:val="00F97B72"/>
    <w:rsid w:val="00FA02EF"/>
    <w:rsid w:val="00FA0306"/>
    <w:rsid w:val="00FA09CD"/>
    <w:rsid w:val="00FA0C17"/>
    <w:rsid w:val="00FA199A"/>
    <w:rsid w:val="00FA2FF9"/>
    <w:rsid w:val="00FA31CD"/>
    <w:rsid w:val="00FA34BE"/>
    <w:rsid w:val="00FA4092"/>
    <w:rsid w:val="00FA484A"/>
    <w:rsid w:val="00FA4976"/>
    <w:rsid w:val="00FA4995"/>
    <w:rsid w:val="00FA4A0C"/>
    <w:rsid w:val="00FA5350"/>
    <w:rsid w:val="00FA555A"/>
    <w:rsid w:val="00FA62CE"/>
    <w:rsid w:val="00FA6401"/>
    <w:rsid w:val="00FA66BA"/>
    <w:rsid w:val="00FA6A65"/>
    <w:rsid w:val="00FA6FE3"/>
    <w:rsid w:val="00FA757E"/>
    <w:rsid w:val="00FA7873"/>
    <w:rsid w:val="00FA7B6B"/>
    <w:rsid w:val="00FA7DDB"/>
    <w:rsid w:val="00FB12DB"/>
    <w:rsid w:val="00FB1D0F"/>
    <w:rsid w:val="00FB2B09"/>
    <w:rsid w:val="00FB345B"/>
    <w:rsid w:val="00FB3FFE"/>
    <w:rsid w:val="00FB4269"/>
    <w:rsid w:val="00FB43EA"/>
    <w:rsid w:val="00FB4AB4"/>
    <w:rsid w:val="00FB4BC0"/>
    <w:rsid w:val="00FB66B2"/>
    <w:rsid w:val="00FB6C2C"/>
    <w:rsid w:val="00FB739B"/>
    <w:rsid w:val="00FB74B6"/>
    <w:rsid w:val="00FC0973"/>
    <w:rsid w:val="00FC10AF"/>
    <w:rsid w:val="00FC18A1"/>
    <w:rsid w:val="00FC1BF1"/>
    <w:rsid w:val="00FC211A"/>
    <w:rsid w:val="00FC27AC"/>
    <w:rsid w:val="00FC2AE8"/>
    <w:rsid w:val="00FC2CF5"/>
    <w:rsid w:val="00FC3243"/>
    <w:rsid w:val="00FC33A1"/>
    <w:rsid w:val="00FC3697"/>
    <w:rsid w:val="00FC3CCC"/>
    <w:rsid w:val="00FC4183"/>
    <w:rsid w:val="00FC4734"/>
    <w:rsid w:val="00FC55D1"/>
    <w:rsid w:val="00FC68A2"/>
    <w:rsid w:val="00FC7A1A"/>
    <w:rsid w:val="00FC7D6F"/>
    <w:rsid w:val="00FD01FF"/>
    <w:rsid w:val="00FD0461"/>
    <w:rsid w:val="00FD1C40"/>
    <w:rsid w:val="00FD2485"/>
    <w:rsid w:val="00FD27BF"/>
    <w:rsid w:val="00FD32F0"/>
    <w:rsid w:val="00FD40EF"/>
    <w:rsid w:val="00FD431A"/>
    <w:rsid w:val="00FD447F"/>
    <w:rsid w:val="00FD5000"/>
    <w:rsid w:val="00FD520C"/>
    <w:rsid w:val="00FD597C"/>
    <w:rsid w:val="00FD63E9"/>
    <w:rsid w:val="00FD6533"/>
    <w:rsid w:val="00FD696E"/>
    <w:rsid w:val="00FD6EFE"/>
    <w:rsid w:val="00FD78FA"/>
    <w:rsid w:val="00FE007E"/>
    <w:rsid w:val="00FE0F70"/>
    <w:rsid w:val="00FE16C7"/>
    <w:rsid w:val="00FE1E2A"/>
    <w:rsid w:val="00FE2073"/>
    <w:rsid w:val="00FE2866"/>
    <w:rsid w:val="00FE2D8E"/>
    <w:rsid w:val="00FE3859"/>
    <w:rsid w:val="00FE4213"/>
    <w:rsid w:val="00FE53B7"/>
    <w:rsid w:val="00FE6171"/>
    <w:rsid w:val="00FE6CCD"/>
    <w:rsid w:val="00FE7415"/>
    <w:rsid w:val="00FE782A"/>
    <w:rsid w:val="00FE7FC8"/>
    <w:rsid w:val="00FF1104"/>
    <w:rsid w:val="00FF11FC"/>
    <w:rsid w:val="00FF1442"/>
    <w:rsid w:val="00FF1537"/>
    <w:rsid w:val="00FF1E8E"/>
    <w:rsid w:val="00FF2497"/>
    <w:rsid w:val="00FF275A"/>
    <w:rsid w:val="00FF2D70"/>
    <w:rsid w:val="00FF3468"/>
    <w:rsid w:val="00FF4449"/>
    <w:rsid w:val="00FF4BAA"/>
    <w:rsid w:val="00FF5265"/>
    <w:rsid w:val="00FF55E2"/>
    <w:rsid w:val="00FF5B68"/>
    <w:rsid w:val="00FF5B7B"/>
    <w:rsid w:val="00FF5D87"/>
    <w:rsid w:val="00FF6113"/>
    <w:rsid w:val="00FF63F5"/>
    <w:rsid w:val="00FF69C8"/>
    <w:rsid w:val="00FF6F2D"/>
    <w:rsid w:val="00FF7A5E"/>
    <w:rsid w:val="00FF7BE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26D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5A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unhideWhenUsed/>
    <w:rsid w:val="007E6D92"/>
    <w:rPr>
      <w:color w:val="808080"/>
    </w:rPr>
  </w:style>
  <w:style w:type="character" w:customStyle="1" w:styleId="il">
    <w:name w:val="il"/>
    <w:basedOn w:val="Fontepargpadro"/>
    <w:rsid w:val="003C4CE0"/>
  </w:style>
  <w:style w:type="paragraph" w:styleId="NormalWeb">
    <w:name w:val="Normal (Web)"/>
    <w:basedOn w:val="Normal"/>
    <w:uiPriority w:val="99"/>
    <w:unhideWhenUsed/>
    <w:rsid w:val="00BC403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E4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26D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5A3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unhideWhenUsed/>
    <w:rsid w:val="007E6D92"/>
    <w:rPr>
      <w:color w:val="808080"/>
    </w:rPr>
  </w:style>
  <w:style w:type="character" w:customStyle="1" w:styleId="il">
    <w:name w:val="il"/>
    <w:basedOn w:val="Fontepargpadro"/>
    <w:rsid w:val="003C4CE0"/>
  </w:style>
  <w:style w:type="paragraph" w:styleId="NormalWeb">
    <w:name w:val="Normal (Web)"/>
    <w:basedOn w:val="Normal"/>
    <w:uiPriority w:val="99"/>
    <w:unhideWhenUsed/>
    <w:rsid w:val="00BC4033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1E4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1D77-0C5F-4F49-938D-3F302CF5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21667</TotalTime>
  <Pages>5</Pages>
  <Words>2920</Words>
  <Characters>15947</Characters>
  <Application>Microsoft Office Word</Application>
  <DocSecurity>0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18830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Renata Rodrigues Sena</cp:lastModifiedBy>
  <cp:revision>4298</cp:revision>
  <cp:lastPrinted>2017-12-08T12:58:00Z</cp:lastPrinted>
  <dcterms:created xsi:type="dcterms:W3CDTF">2014-04-22T14:27:00Z</dcterms:created>
  <dcterms:modified xsi:type="dcterms:W3CDTF">2018-12-04T16:26:00Z</dcterms:modified>
</cp:coreProperties>
</file>