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F3" w:rsidRPr="002B3F1E" w:rsidRDefault="009821F3" w:rsidP="002B3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pt-BR"/>
          <w14:glow w14:rad="63500">
            <w14:schemeClr w14:val="accent2">
              <w14:alpha w14:val="60000"/>
              <w14:satMod w14:val="175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E1E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B3F1E">
        <w:rPr>
          <w:rFonts w:ascii="Calibri" w:eastAsia="Times New Roman" w:hAnsi="Calibri" w:cs="Calibri"/>
          <w:b/>
          <w:bCs/>
          <w:color w:val="000000"/>
          <w:sz w:val="35"/>
          <w:szCs w:val="35"/>
          <w:lang w:eastAsia="pt-BR"/>
          <w14:glow w14:rad="63500">
            <w14:schemeClr w14:val="accent2">
              <w14:alpha w14:val="60000"/>
              <w14:satMod w14:val="175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E1E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FORMULÁRIO DE AVALIAÇÃO DE MÉRITO EXTENSIONISTA</w:t>
      </w:r>
    </w:p>
    <w:p w:rsidR="009821F3" w:rsidRPr="005A6FCA" w:rsidRDefault="009821F3" w:rsidP="002B3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t-BR"/>
        </w:rPr>
      </w:pPr>
      <w:r w:rsidRPr="005A6FCA">
        <w:rPr>
          <w:rFonts w:ascii="Calibri" w:eastAsia="Times New Roman" w:hAnsi="Calibri" w:cs="Calibri"/>
          <w:color w:val="000000"/>
          <w:sz w:val="28"/>
          <w:lang w:eastAsia="pt-BR"/>
        </w:rPr>
        <w:t>Este formulário pode ser baixado para edição no link </w:t>
      </w:r>
    </w:p>
    <w:p w:rsidR="009821F3" w:rsidRPr="005A6FCA" w:rsidRDefault="009F2D7B" w:rsidP="002B3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t-BR"/>
        </w:rPr>
      </w:pPr>
      <w:hyperlink r:id="rId8" w:history="1">
        <w:r w:rsidR="009821F3" w:rsidRPr="005A6FCA">
          <w:rPr>
            <w:rFonts w:ascii="Calibri" w:eastAsia="Times New Roman" w:hAnsi="Calibri" w:cs="Calibri"/>
            <w:color w:val="1155CC"/>
            <w:sz w:val="28"/>
            <w:u w:val="single"/>
            <w:lang w:eastAsia="pt-BR"/>
          </w:rPr>
          <w:t>http://ufabc.net.br/formulariopaae2023</w:t>
        </w:r>
      </w:hyperlink>
      <w:r w:rsidR="009821F3" w:rsidRPr="005A6FCA">
        <w:rPr>
          <w:rFonts w:ascii="Calibri" w:eastAsia="Times New Roman" w:hAnsi="Calibri" w:cs="Calibri"/>
          <w:color w:val="000000"/>
          <w:sz w:val="28"/>
          <w:lang w:eastAsia="pt-BR"/>
        </w:rPr>
        <w:t> </w:t>
      </w:r>
    </w:p>
    <w:p w:rsidR="009821F3" w:rsidRPr="009821F3" w:rsidRDefault="009821F3" w:rsidP="00982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9821F3" w:rsidRPr="009821F3" w:rsidRDefault="009821F3" w:rsidP="009821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1F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ab/>
      </w:r>
      <w:r w:rsidRPr="009821F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ab/>
        <w:t xml:space="preserve">O questionário abaixo é parte integrante da proposta de ação de extensão, inscrita no Edital </w:t>
      </w:r>
      <w:proofErr w:type="spellStart"/>
      <w:proofErr w:type="gramStart"/>
      <w:r w:rsidRPr="009821F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ProEC</w:t>
      </w:r>
      <w:proofErr w:type="spellEnd"/>
      <w:proofErr w:type="gramEnd"/>
      <w:r w:rsidRPr="009821F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- Programa de Apoio a Ações de Extensão - PAAE 2023. Antes de submeter sua proposta no sistema é necessário anexar este formulário, devidamente preenchido, no campo "Arquivos" no cadastramento da proposta no SIGAA-UFABC.</w:t>
      </w:r>
      <w:r w:rsidRPr="009821F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A não submissão deste formulário acarretará a reprovação da proposta.</w:t>
      </w:r>
    </w:p>
    <w:p w:rsidR="009821F3" w:rsidRPr="009821F3" w:rsidRDefault="009821F3" w:rsidP="009821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1F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ab/>
      </w:r>
      <w:r w:rsidRPr="009821F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ab/>
        <w:t xml:space="preserve">As informações aqui solicitadas subsidiarão os avaliadores Ad Hoc e equipe técnica da </w:t>
      </w:r>
      <w:proofErr w:type="spellStart"/>
      <w:proofErr w:type="gramStart"/>
      <w:r w:rsidRPr="009821F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ProEC</w:t>
      </w:r>
      <w:proofErr w:type="spellEnd"/>
      <w:proofErr w:type="gramEnd"/>
      <w:r w:rsidRPr="009821F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quanto à análise por mérito </w:t>
      </w:r>
      <w:proofErr w:type="spellStart"/>
      <w:r w:rsidRPr="009821F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extensionista</w:t>
      </w:r>
      <w:proofErr w:type="spellEnd"/>
      <w:r w:rsidRPr="009821F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e têm fundamentação na </w:t>
      </w:r>
      <w:hyperlink r:id="rId9" w:history="1">
        <w:r w:rsidRPr="009821F3">
          <w:rPr>
            <w:rFonts w:ascii="Calibri" w:eastAsia="Times New Roman" w:hAnsi="Calibri" w:cs="Calibri"/>
            <w:color w:val="0000CC"/>
            <w:sz w:val="24"/>
            <w:szCs w:val="24"/>
            <w:u w:val="single"/>
            <w:lang w:eastAsia="pt-BR"/>
          </w:rPr>
          <w:t>Política Nacional de Extensão Universitária</w:t>
        </w:r>
      </w:hyperlink>
      <w:r w:rsidRPr="009821F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, no </w:t>
      </w:r>
      <w:hyperlink r:id="rId10" w:history="1">
        <w:r w:rsidRPr="009821F3">
          <w:rPr>
            <w:rFonts w:ascii="Calibri" w:eastAsia="Times New Roman" w:hAnsi="Calibri" w:cs="Calibri"/>
            <w:color w:val="0000CC"/>
            <w:sz w:val="24"/>
            <w:szCs w:val="24"/>
            <w:u w:val="single"/>
            <w:lang w:eastAsia="pt-BR"/>
          </w:rPr>
          <w:t>Plano de Desenvolvimento Institucional da UFABC</w:t>
        </w:r>
      </w:hyperlink>
      <w:r w:rsidRPr="009821F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, na </w:t>
      </w:r>
      <w:hyperlink r:id="rId11" w:history="1">
        <w:r w:rsidRPr="009821F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t-BR"/>
          </w:rPr>
          <w:t>Resolução CEC nº 012</w:t>
        </w:r>
      </w:hyperlink>
      <w:r w:rsidRPr="009821F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e nos Objetivos do Desenvolvimento Sustentável da </w:t>
      </w:r>
      <w:hyperlink r:id="rId12" w:history="1">
        <w:r w:rsidRPr="009821F3">
          <w:rPr>
            <w:rFonts w:ascii="Calibri" w:eastAsia="Times New Roman" w:hAnsi="Calibri" w:cs="Calibri"/>
            <w:color w:val="0000CC"/>
            <w:sz w:val="24"/>
            <w:szCs w:val="24"/>
            <w:u w:val="single"/>
            <w:lang w:eastAsia="pt-BR"/>
          </w:rPr>
          <w:t>Agenda 2030 proposta pela ONU</w:t>
        </w:r>
      </w:hyperlink>
      <w:r w:rsidRPr="009821F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.</w:t>
      </w:r>
    </w:p>
    <w:p w:rsidR="009821F3" w:rsidRPr="009821F3" w:rsidRDefault="009821F3" w:rsidP="00982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0"/>
      </w:tblGrid>
      <w:tr w:rsidR="009821F3" w:rsidRPr="009821F3" w:rsidTr="005A6FCA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1F3" w:rsidRPr="009821F3" w:rsidRDefault="009821F3" w:rsidP="009821F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21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Título da Proposta</w:t>
            </w:r>
            <w:r w:rsidRPr="009821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9821F3" w:rsidRPr="009821F3" w:rsidTr="005A6FCA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1F3" w:rsidRPr="009821F3" w:rsidRDefault="009821F3" w:rsidP="009821F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21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Proponente: </w:t>
            </w:r>
            <w:r w:rsidRPr="009821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 </w:t>
            </w:r>
            <w:r w:rsidRPr="009821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 </w:t>
            </w:r>
            <w:r w:rsidRPr="009821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 </w:t>
            </w:r>
            <w:r w:rsidRPr="009821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 </w:t>
            </w:r>
            <w:r w:rsidRPr="009821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 </w:t>
            </w:r>
          </w:p>
        </w:tc>
      </w:tr>
      <w:tr w:rsidR="009821F3" w:rsidRPr="009821F3" w:rsidTr="009821F3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1F3" w:rsidRPr="009821F3" w:rsidRDefault="009821F3" w:rsidP="009821F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21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Em que medida sua proposta promoverá  a interação entre a Universidade e a sociedade? </w:t>
            </w:r>
            <w:r w:rsidRPr="009821F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t-BR"/>
              </w:rPr>
              <w:t>(no máximo 2500 caracteres)</w:t>
            </w:r>
          </w:p>
          <w:p w:rsidR="009821F3" w:rsidRPr="009821F3" w:rsidRDefault="009821F3" w:rsidP="0098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21F3" w:rsidRPr="009821F3" w:rsidTr="009821F3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1F3" w:rsidRPr="009821F3" w:rsidRDefault="009821F3" w:rsidP="009821F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21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De que modo </w:t>
            </w:r>
            <w:proofErr w:type="gramStart"/>
            <w:r w:rsidRPr="009821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</w:t>
            </w:r>
            <w:proofErr w:type="gramEnd"/>
            <w:r w:rsidRPr="009821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ação proposta contribuirá para a transformação da realidade e/ou inclusão de pessoas? </w:t>
            </w:r>
            <w:r w:rsidRPr="009821F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t-BR"/>
              </w:rPr>
              <w:t>(no máximo 2500 caracteres)</w:t>
            </w:r>
          </w:p>
          <w:p w:rsidR="009821F3" w:rsidRPr="009821F3" w:rsidRDefault="009821F3" w:rsidP="0098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21F3" w:rsidRPr="009821F3" w:rsidTr="009821F3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1F3" w:rsidRPr="009821F3" w:rsidRDefault="009821F3" w:rsidP="009821F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21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Quais estratégias serão utilizadas para a ação proposta alcançar e despertar o interesse do público-alvo (não acadêmico e não científico)? </w:t>
            </w:r>
            <w:r w:rsidRPr="009821F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t-BR"/>
              </w:rPr>
              <w:t>(no máximo 2500 caracteres)</w:t>
            </w:r>
          </w:p>
        </w:tc>
      </w:tr>
      <w:tr w:rsidR="009821F3" w:rsidRPr="009821F3" w:rsidTr="009821F3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1F3" w:rsidRPr="009821F3" w:rsidRDefault="009821F3" w:rsidP="009821F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21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Que contribuições </w:t>
            </w:r>
            <w:proofErr w:type="gramStart"/>
            <w:r w:rsidRPr="009821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</w:t>
            </w:r>
            <w:proofErr w:type="gramEnd"/>
            <w:r w:rsidRPr="009821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ação dará ao público não  acadêmico e não científico? </w:t>
            </w:r>
            <w:r w:rsidRPr="009821F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t-BR"/>
              </w:rPr>
              <w:t>(no máximo 2500 caracteres)</w:t>
            </w:r>
          </w:p>
        </w:tc>
      </w:tr>
      <w:tr w:rsidR="009821F3" w:rsidRPr="009821F3" w:rsidTr="009821F3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1F3" w:rsidRPr="009821F3" w:rsidRDefault="009821F3" w:rsidP="009821F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21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De que modo </w:t>
            </w:r>
            <w:proofErr w:type="gramStart"/>
            <w:r w:rsidRPr="009821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</w:t>
            </w:r>
            <w:proofErr w:type="gramEnd"/>
            <w:r w:rsidRPr="009821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interdisciplinaridade e </w:t>
            </w:r>
            <w:proofErr w:type="spellStart"/>
            <w:r w:rsidRPr="009821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interprofissionalidade</w:t>
            </w:r>
            <w:proofErr w:type="spellEnd"/>
            <w:r w:rsidRPr="009821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está inserida na ação? </w:t>
            </w:r>
            <w:r w:rsidRPr="009821F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t-BR"/>
              </w:rPr>
              <w:t>(no máximo 2500 caracteres)</w:t>
            </w:r>
          </w:p>
          <w:p w:rsidR="009821F3" w:rsidRPr="009821F3" w:rsidRDefault="009821F3" w:rsidP="0098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21F3" w:rsidRPr="009821F3" w:rsidTr="009821F3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1F3" w:rsidRPr="009821F3" w:rsidRDefault="009821F3" w:rsidP="009821F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21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Em que medida sua proposta está associada ao tripé extensão-pesquisa-ensino? Ela envolverá seus participantes na produção de conhecimento? </w:t>
            </w:r>
            <w:r w:rsidRPr="009821F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t-BR"/>
              </w:rPr>
              <w:t xml:space="preserve">(no máximo 2500 </w:t>
            </w:r>
            <w:r w:rsidRPr="009821F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t-BR"/>
              </w:rPr>
              <w:lastRenderedPageBreak/>
              <w:t>caracteres)</w:t>
            </w:r>
          </w:p>
          <w:p w:rsidR="009821F3" w:rsidRPr="009821F3" w:rsidRDefault="009821F3" w:rsidP="0098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21F3" w:rsidRPr="009821F3" w:rsidTr="009821F3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1F3" w:rsidRPr="009821F3" w:rsidRDefault="009821F3" w:rsidP="009821F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21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 xml:space="preserve">Há alguma pesquisa articulada com esta proposta de ação de extensão? Se sim, descreva-a sucintamente. </w:t>
            </w:r>
            <w:r w:rsidRPr="009821F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t-BR"/>
              </w:rPr>
              <w:t>(no máximo 2500 caracteres)</w:t>
            </w:r>
          </w:p>
          <w:p w:rsidR="009821F3" w:rsidRPr="009821F3" w:rsidRDefault="009821F3" w:rsidP="0098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21F3" w:rsidRPr="009821F3" w:rsidTr="009821F3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1F3" w:rsidRPr="009821F3" w:rsidRDefault="009821F3" w:rsidP="009821F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21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De que modo </w:t>
            </w:r>
            <w:proofErr w:type="gramStart"/>
            <w:r w:rsidRPr="009821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</w:t>
            </w:r>
            <w:proofErr w:type="gramEnd"/>
            <w:r w:rsidRPr="009821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ação contribuirá para a formação técnica e cidadã dos discentes participantes da ação (equipe organizadora, bolsistas e voluntários)? </w:t>
            </w:r>
            <w:r w:rsidRPr="009821F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t-BR"/>
              </w:rPr>
              <w:t>(no máximo 2500 caracteres)</w:t>
            </w:r>
          </w:p>
          <w:p w:rsidR="009821F3" w:rsidRPr="009821F3" w:rsidRDefault="009821F3" w:rsidP="0098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21F3" w:rsidRPr="009821F3" w:rsidTr="009821F3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1F3" w:rsidRPr="009821F3" w:rsidRDefault="009821F3" w:rsidP="009821F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21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De que maneira sua proposta articula-se com as necessidades locais, regionais, nacionais e/ou  internacionais? Considerando os 17 objetivos de desenvolvimento sustentável (ODS) presentes na Agenda 2030 da ONU. </w:t>
            </w:r>
            <w:r w:rsidRPr="009821F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t-BR"/>
              </w:rPr>
              <w:t>(no máximo 2500 caracteres)</w:t>
            </w:r>
          </w:p>
          <w:p w:rsidR="009821F3" w:rsidRPr="009821F3" w:rsidRDefault="009821F3" w:rsidP="0098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21F3" w:rsidRPr="009821F3" w:rsidTr="009821F3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1F3" w:rsidRPr="009821F3" w:rsidRDefault="009821F3" w:rsidP="009821F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21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Indique aqui formas de avaliação e acompanhamento de sua proposta, a fim de verificar o grau, a quantidade e a qualidade com que as metas serão cumpridas.  </w:t>
            </w:r>
            <w:r w:rsidRPr="009821F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t-BR"/>
              </w:rPr>
              <w:t>(no máximo 2500 caracteres</w:t>
            </w:r>
            <w:proofErr w:type="gramStart"/>
            <w:r w:rsidRPr="009821F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  <w:p w:rsidR="009821F3" w:rsidRPr="009821F3" w:rsidRDefault="009821F3" w:rsidP="0098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21F3" w:rsidRPr="009821F3" w:rsidTr="009821F3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1F3" w:rsidRPr="009821F3" w:rsidRDefault="009821F3" w:rsidP="009821F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21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Como sua proposta contribuirá para a popularização da ciência e da tecnologia e para a difusão e democratização dos saberes? </w:t>
            </w:r>
            <w:r w:rsidRPr="009821F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t-BR"/>
              </w:rPr>
              <w:t>(no máximo 2500 caracteres)</w:t>
            </w:r>
          </w:p>
          <w:p w:rsidR="009821F3" w:rsidRPr="009821F3" w:rsidRDefault="009821F3" w:rsidP="0098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21F3" w:rsidRPr="009821F3" w:rsidTr="009821F3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1F3" w:rsidRPr="009821F3" w:rsidRDefault="009821F3" w:rsidP="009821F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21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Perguntas apenas para propostas de Divulgação Científica, de acordo com o disposto nos itens 7.3.4 e 7.4. </w:t>
            </w:r>
            <w:proofErr w:type="gramStart"/>
            <w:r w:rsidRPr="009821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deste</w:t>
            </w:r>
            <w:proofErr w:type="gramEnd"/>
            <w:r w:rsidRPr="009821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edital.</w:t>
            </w:r>
          </w:p>
        </w:tc>
      </w:tr>
      <w:tr w:rsidR="009821F3" w:rsidRPr="009821F3" w:rsidTr="009821F3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1F3" w:rsidRPr="009821F3" w:rsidRDefault="009821F3" w:rsidP="009821F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21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O objetivo principal da proposta é promover a Divulgação Científica, de acordo com o estabelecido no item 7.3.4. </w:t>
            </w:r>
            <w:proofErr w:type="gramStart"/>
            <w:r w:rsidRPr="009821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do</w:t>
            </w:r>
            <w:proofErr w:type="gramEnd"/>
            <w:r w:rsidRPr="009821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Edital?</w:t>
            </w:r>
          </w:p>
          <w:p w:rsidR="009821F3" w:rsidRPr="009821F3" w:rsidRDefault="009821F3" w:rsidP="009821F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821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9821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) Sim ( ) Não</w:t>
            </w:r>
          </w:p>
        </w:tc>
      </w:tr>
      <w:tr w:rsidR="009821F3" w:rsidRPr="009821F3" w:rsidTr="009821F3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1F3" w:rsidRPr="009821F3" w:rsidRDefault="009821F3" w:rsidP="00982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21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 ação foi planejada para promover a aproximação entre o conhecimento científico e a sociedade, representada por públicos não especializados, não acadêmicos e não científicos?</w:t>
            </w:r>
          </w:p>
          <w:p w:rsidR="009821F3" w:rsidRPr="009821F3" w:rsidRDefault="009821F3" w:rsidP="0098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821F3" w:rsidRPr="009821F3" w:rsidRDefault="009821F3" w:rsidP="009821F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821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9821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) Sim ( ) Não</w:t>
            </w:r>
          </w:p>
        </w:tc>
      </w:tr>
      <w:tr w:rsidR="009821F3" w:rsidRPr="009821F3" w:rsidTr="009821F3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1F3" w:rsidRPr="009821F3" w:rsidRDefault="009821F3" w:rsidP="00982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21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 ação prevê público específico bem definido, com o qual pretende interagir, ampliando os possíveis diálogos entre ciência e sociedade?</w:t>
            </w:r>
          </w:p>
          <w:p w:rsidR="009821F3" w:rsidRPr="009821F3" w:rsidRDefault="009821F3" w:rsidP="0098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821F3" w:rsidRPr="009821F3" w:rsidRDefault="009821F3" w:rsidP="009821F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821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9821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) Sim ( ) Não</w:t>
            </w:r>
          </w:p>
        </w:tc>
      </w:tr>
      <w:tr w:rsidR="009821F3" w:rsidRPr="009821F3" w:rsidTr="009821F3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1F3" w:rsidRPr="009821F3" w:rsidRDefault="009821F3" w:rsidP="00982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21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Quais as estratégias definidas para que a linguagem utilizada seja apropriada para o </w:t>
            </w:r>
            <w:r w:rsidRPr="009821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 xml:space="preserve">público-alvo, de forma a ampliar os possíveis diálogos entre ciência e sociedade? </w:t>
            </w:r>
            <w:r w:rsidRPr="009821F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t-BR"/>
              </w:rPr>
              <w:t>(no máximo 2500 caracteres)</w:t>
            </w:r>
          </w:p>
          <w:p w:rsidR="009821F3" w:rsidRPr="009821F3" w:rsidRDefault="009821F3" w:rsidP="009821F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21F3" w:rsidRPr="009821F3" w:rsidTr="009821F3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1F3" w:rsidRPr="009821F3" w:rsidRDefault="009821F3" w:rsidP="00982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21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 xml:space="preserve">Quais são as estratégias definidas para que o público-alvo participe da ação e/ou tenha acesso ao conteúdo de Divulgação Científica? </w:t>
            </w:r>
            <w:r w:rsidRPr="009821F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t-BR"/>
              </w:rPr>
              <w:t>(no máximo 2500 caracteres)</w:t>
            </w:r>
          </w:p>
          <w:p w:rsidR="009821F3" w:rsidRPr="009821F3" w:rsidRDefault="009821F3" w:rsidP="0098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0C42D9" w:rsidRDefault="009F2D7B"/>
    <w:sectPr w:rsidR="000C42D9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D7B" w:rsidRDefault="009F2D7B" w:rsidP="002B3F1E">
      <w:pPr>
        <w:spacing w:after="0" w:line="240" w:lineRule="auto"/>
      </w:pPr>
      <w:r>
        <w:separator/>
      </w:r>
    </w:p>
  </w:endnote>
  <w:endnote w:type="continuationSeparator" w:id="0">
    <w:p w:rsidR="009F2D7B" w:rsidRDefault="009F2D7B" w:rsidP="002B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1E" w:rsidRDefault="002B3F1E" w:rsidP="002B3F1E">
    <w:pPr>
      <w:pStyle w:val="LO-normal"/>
      <w:tabs>
        <w:tab w:val="center" w:pos="4252"/>
        <w:tab w:val="right" w:pos="8504"/>
      </w:tabs>
      <w:spacing w:before="0" w:after="0" w:line="276" w:lineRule="auto"/>
      <w:jc w:val="center"/>
      <w:rPr>
        <w:color w:val="000000"/>
        <w:sz w:val="18"/>
        <w:szCs w:val="18"/>
      </w:rPr>
    </w:pPr>
  </w:p>
  <w:p w:rsidR="002B3F1E" w:rsidRDefault="002B3F1E" w:rsidP="002B3F1E">
    <w:pPr>
      <w:pStyle w:val="LO-normal"/>
      <w:tabs>
        <w:tab w:val="center" w:pos="4252"/>
        <w:tab w:val="right" w:pos="8504"/>
      </w:tabs>
      <w:spacing w:before="0" w:after="0" w:line="276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Avenida dos Estados, 5001 · Bairro Santa Terezinha · Santo André · SP CEP 09210-</w:t>
    </w:r>
    <w:proofErr w:type="gramStart"/>
    <w:r>
      <w:rPr>
        <w:color w:val="000000"/>
        <w:sz w:val="18"/>
        <w:szCs w:val="18"/>
      </w:rPr>
      <w:t>580</w:t>
    </w:r>
    <w:proofErr w:type="gramEnd"/>
  </w:p>
  <w:p w:rsidR="002B3F1E" w:rsidRDefault="002B3F1E" w:rsidP="002B3F1E">
    <w:pPr>
      <w:pStyle w:val="LO-normal"/>
      <w:tabs>
        <w:tab w:val="center" w:pos="4252"/>
        <w:tab w:val="right" w:pos="8504"/>
      </w:tabs>
      <w:spacing w:before="0" w:after="0" w:line="276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Bloco A · piso térreo · Fone: (11) 3356-7281/7282</w:t>
    </w:r>
  </w:p>
  <w:p w:rsidR="002B3F1E" w:rsidRPr="002B3F1E" w:rsidRDefault="002B3F1E" w:rsidP="002B3F1E">
    <w:pPr>
      <w:pStyle w:val="LO-normal"/>
      <w:tabs>
        <w:tab w:val="center" w:pos="4252"/>
        <w:tab w:val="right" w:pos="8504"/>
      </w:tabs>
      <w:spacing w:before="0" w:after="0" w:line="276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proec@ufabc.edu.br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D7B" w:rsidRDefault="009F2D7B" w:rsidP="002B3F1E">
      <w:pPr>
        <w:spacing w:after="0" w:line="240" w:lineRule="auto"/>
      </w:pPr>
      <w:r>
        <w:separator/>
      </w:r>
    </w:p>
  </w:footnote>
  <w:footnote w:type="continuationSeparator" w:id="0">
    <w:p w:rsidR="009F2D7B" w:rsidRDefault="009F2D7B" w:rsidP="002B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1E" w:rsidRDefault="002B3F1E" w:rsidP="002B3F1E">
    <w:pPr>
      <w:pStyle w:val="LO-normal"/>
      <w:jc w:val="center"/>
      <w:rPr>
        <w:b/>
        <w:color w:val="000000"/>
      </w:rPr>
    </w:pPr>
    <w:r>
      <w:rPr>
        <w:b/>
        <w:noProof/>
        <w:color w:val="000000"/>
        <w:lang w:eastAsia="pt-BR" w:bidi="ar-SA"/>
      </w:rPr>
      <w:drawing>
        <wp:inline distT="0" distB="0" distL="0" distR="0" wp14:anchorId="0260C5DE" wp14:editId="559383A7">
          <wp:extent cx="771525" cy="826135"/>
          <wp:effectExtent l="0" t="0" r="9525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" t="-30" r="-32" b="-30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6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3F1E" w:rsidRDefault="002B3F1E" w:rsidP="002B3F1E">
    <w:pPr>
      <w:pStyle w:val="LO-normal"/>
      <w:spacing w:before="6" w:after="6"/>
      <w:jc w:val="center"/>
      <w:rPr>
        <w:b/>
        <w:color w:val="000000"/>
      </w:rPr>
    </w:pPr>
    <w:r>
      <w:rPr>
        <w:b/>
        <w:color w:val="000000"/>
      </w:rPr>
      <w:t>MINISTÉRIO DA EDUCAÇÃO</w:t>
    </w:r>
  </w:p>
  <w:p w:rsidR="002B3F1E" w:rsidRDefault="002B3F1E" w:rsidP="002B3F1E">
    <w:pPr>
      <w:pStyle w:val="LO-normal"/>
      <w:spacing w:before="6" w:after="6"/>
      <w:jc w:val="center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>Fundação Universidade Federal do ABC</w:t>
    </w:r>
  </w:p>
  <w:p w:rsidR="002B3F1E" w:rsidRDefault="002B3F1E" w:rsidP="002B3F1E">
    <w:pPr>
      <w:pStyle w:val="LO-normal"/>
      <w:spacing w:before="6" w:after="6"/>
      <w:jc w:val="center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>Pró-Reitoria de Extensão e Cultura</w:t>
    </w:r>
  </w:p>
  <w:p w:rsidR="002B3F1E" w:rsidRDefault="002B3F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F3"/>
    <w:rsid w:val="002A2169"/>
    <w:rsid w:val="002B3F1E"/>
    <w:rsid w:val="005A6FCA"/>
    <w:rsid w:val="00812939"/>
    <w:rsid w:val="009821F3"/>
    <w:rsid w:val="009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821F3"/>
    <w:rPr>
      <w:color w:val="0000FF"/>
      <w:u w:val="single"/>
    </w:rPr>
  </w:style>
  <w:style w:type="character" w:customStyle="1" w:styleId="apple-tab-span">
    <w:name w:val="apple-tab-span"/>
    <w:basedOn w:val="Fontepargpadro"/>
    <w:rsid w:val="009821F3"/>
  </w:style>
  <w:style w:type="paragraph" w:styleId="Cabealho">
    <w:name w:val="header"/>
    <w:basedOn w:val="Normal"/>
    <w:link w:val="CabealhoChar"/>
    <w:uiPriority w:val="99"/>
    <w:unhideWhenUsed/>
    <w:rsid w:val="002B3F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3F1E"/>
  </w:style>
  <w:style w:type="paragraph" w:styleId="Rodap">
    <w:name w:val="footer"/>
    <w:basedOn w:val="Normal"/>
    <w:link w:val="RodapChar"/>
    <w:uiPriority w:val="99"/>
    <w:unhideWhenUsed/>
    <w:rsid w:val="002B3F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3F1E"/>
  </w:style>
  <w:style w:type="paragraph" w:customStyle="1" w:styleId="LO-normal">
    <w:name w:val="LO-normal"/>
    <w:qFormat/>
    <w:rsid w:val="002B3F1E"/>
    <w:pPr>
      <w:spacing w:before="120" w:after="120" w:line="240" w:lineRule="auto"/>
      <w:jc w:val="both"/>
    </w:pPr>
    <w:rPr>
      <w:rFonts w:ascii="Calibri" w:eastAsia="Calibri" w:hAnsi="Calibri" w:cs="Calibri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821F3"/>
    <w:rPr>
      <w:color w:val="0000FF"/>
      <w:u w:val="single"/>
    </w:rPr>
  </w:style>
  <w:style w:type="character" w:customStyle="1" w:styleId="apple-tab-span">
    <w:name w:val="apple-tab-span"/>
    <w:basedOn w:val="Fontepargpadro"/>
    <w:rsid w:val="009821F3"/>
  </w:style>
  <w:style w:type="paragraph" w:styleId="Cabealho">
    <w:name w:val="header"/>
    <w:basedOn w:val="Normal"/>
    <w:link w:val="CabealhoChar"/>
    <w:uiPriority w:val="99"/>
    <w:unhideWhenUsed/>
    <w:rsid w:val="002B3F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3F1E"/>
  </w:style>
  <w:style w:type="paragraph" w:styleId="Rodap">
    <w:name w:val="footer"/>
    <w:basedOn w:val="Normal"/>
    <w:link w:val="RodapChar"/>
    <w:uiPriority w:val="99"/>
    <w:unhideWhenUsed/>
    <w:rsid w:val="002B3F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3F1E"/>
  </w:style>
  <w:style w:type="paragraph" w:customStyle="1" w:styleId="LO-normal">
    <w:name w:val="LO-normal"/>
    <w:qFormat/>
    <w:rsid w:val="002B3F1E"/>
    <w:pPr>
      <w:spacing w:before="120" w:after="120" w:line="240" w:lineRule="auto"/>
      <w:jc w:val="both"/>
    </w:pPr>
    <w:rPr>
      <w:rFonts w:ascii="Calibri" w:eastAsia="Calibri" w:hAnsi="Calibri" w:cs="Calibri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799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fabc.net.br/formulariopaae2023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nacoesunidas.org/pos2015/agenda203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fabc.net.br/extensa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di.ufabc.edu.br/wp-content/uploads/2013/06/PDI_UFABC_2013-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fmg.br/proex/renex/images/documentos/2012-07-13-Politica-Nacional-de-Extensao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9FCF0-1AC4-4CF0-B062-D23E8883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619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Dias de Almeida</dc:creator>
  <cp:lastModifiedBy>K</cp:lastModifiedBy>
  <cp:revision>5</cp:revision>
  <dcterms:created xsi:type="dcterms:W3CDTF">2022-07-01T17:52:00Z</dcterms:created>
  <dcterms:modified xsi:type="dcterms:W3CDTF">2022-07-01T20:51:00Z</dcterms:modified>
</cp:coreProperties>
</file>